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02" w:rsidRPr="00D337B9" w:rsidRDefault="000E4AB9" w:rsidP="00F243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«</w:t>
      </w:r>
      <w:r w:rsidR="00F24302" w:rsidRPr="00D337B9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B75DF3" w:rsidRPr="00D337B9">
        <w:rPr>
          <w:rFonts w:ascii="Times New Roman" w:hAnsi="Times New Roman" w:cs="Times New Roman"/>
          <w:b/>
          <w:sz w:val="28"/>
          <w:szCs w:val="28"/>
        </w:rPr>
        <w:t>»</w:t>
      </w:r>
    </w:p>
    <w:p w:rsidR="00F24302" w:rsidRPr="00D337B9" w:rsidRDefault="00A76708" w:rsidP="00F243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F24302" w:rsidRPr="00D33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708" w:rsidRPr="00D337B9" w:rsidRDefault="00A76708" w:rsidP="00A7670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КГП на ПХВ «Городская поликлиника №3» КГУ «Управление</w:t>
      </w:r>
    </w:p>
    <w:p w:rsidR="00A76708" w:rsidRPr="00D337B9" w:rsidRDefault="00A76708" w:rsidP="00A7670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здравоохранения акимата Северо-Казахстанской области»</w:t>
      </w:r>
    </w:p>
    <w:p w:rsidR="00F24302" w:rsidRPr="00D337B9" w:rsidRDefault="00A76708" w:rsidP="00A7670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  <w:lang w:val="kk-KZ"/>
        </w:rPr>
        <w:t>Утебаев А.О.</w:t>
      </w:r>
      <w:r w:rsidR="00F24302" w:rsidRPr="00D337B9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F24302" w:rsidRPr="00D337B9" w:rsidRDefault="00A76708" w:rsidP="00F243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__</w:t>
      </w:r>
      <w:r w:rsidR="00F24302" w:rsidRPr="00D33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7B9">
        <w:rPr>
          <w:rFonts w:ascii="Times New Roman" w:hAnsi="Times New Roman" w:cs="Times New Roman"/>
          <w:b/>
          <w:sz w:val="28"/>
          <w:szCs w:val="28"/>
        </w:rPr>
        <w:t>________</w:t>
      </w:r>
      <w:r w:rsidR="00F24302" w:rsidRPr="00D337B9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E41EEB" w:rsidRPr="00D337B9" w:rsidRDefault="00E41EEB" w:rsidP="00F24302">
      <w:pPr>
        <w:pStyle w:val="70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E41EEB" w:rsidRPr="00D337B9" w:rsidRDefault="00E41EEB" w:rsidP="00E41E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EEB" w:rsidRPr="00D337B9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ПОЛИТИКА ПО ВЫЯВЛЕНИЮ И УРЕГУЛИРОВАНИЮ КОНФЛИКТА ИНТЕРЕСОВ</w:t>
      </w:r>
    </w:p>
    <w:p w:rsidR="00A76708" w:rsidRPr="00D337B9" w:rsidRDefault="00A76708" w:rsidP="00A76708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37B9">
        <w:rPr>
          <w:rFonts w:ascii="Times New Roman" w:hAnsi="Times New Roman" w:cs="Times New Roman"/>
          <w:b/>
          <w:sz w:val="28"/>
          <w:szCs w:val="28"/>
          <w:lang w:val="ru-RU"/>
        </w:rPr>
        <w:t>КГП на ПХВ «Городская поликлиника №3» КГУ «Управление</w:t>
      </w:r>
    </w:p>
    <w:p w:rsidR="00E41EEB" w:rsidRDefault="00A76708" w:rsidP="00A7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здравоохранения акимата Северо-Казахстанской области»</w:t>
      </w:r>
    </w:p>
    <w:p w:rsidR="00D337B9" w:rsidRPr="00D337B9" w:rsidRDefault="00D337B9" w:rsidP="00A7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1EEB" w:rsidRPr="00D337B9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EB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 xml:space="preserve">1 Область применения </w:t>
      </w:r>
    </w:p>
    <w:p w:rsidR="00E41EEB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1.1 Политика по выявлению и урегулированию конфликта интересов (далее - Политика) </w:t>
      </w:r>
      <w:r w:rsidR="00E41EEB" w:rsidRPr="00D337B9">
        <w:rPr>
          <w:rFonts w:ascii="Times New Roman" w:hAnsi="Times New Roman" w:cs="Times New Roman"/>
          <w:sz w:val="28"/>
          <w:szCs w:val="28"/>
        </w:rPr>
        <w:t>КГП на ПХВ «</w:t>
      </w:r>
      <w:r w:rsidR="00B016BF" w:rsidRPr="00D337B9">
        <w:rPr>
          <w:rFonts w:ascii="Times New Roman" w:hAnsi="Times New Roman" w:cs="Times New Roman"/>
          <w:sz w:val="28"/>
          <w:szCs w:val="28"/>
          <w:lang w:val="kk-KZ"/>
        </w:rPr>
        <w:t>Жамбылская районная больница</w:t>
      </w:r>
      <w:r w:rsidR="00E41EEB" w:rsidRPr="00D337B9">
        <w:rPr>
          <w:rFonts w:ascii="Times New Roman" w:hAnsi="Times New Roman" w:cs="Times New Roman"/>
          <w:sz w:val="28"/>
          <w:szCs w:val="28"/>
        </w:rPr>
        <w:t>» КГУ «Управление здравоохранения акимата Северо-Казахстанской области» (далее – Предприятие</w:t>
      </w:r>
      <w:r w:rsidRPr="00D337B9">
        <w:rPr>
          <w:rFonts w:ascii="Times New Roman" w:hAnsi="Times New Roman" w:cs="Times New Roman"/>
          <w:sz w:val="28"/>
          <w:szCs w:val="28"/>
        </w:rPr>
        <w:t xml:space="preserve">) определяет ситуации конфликта интересов и устанавливает обязанности должностных лиц и работников </w:t>
      </w:r>
      <w:r w:rsidR="00E41EEB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 по предотвращению возникновения конфликта интересов и процедуру урегулирования конфликта интересов. </w:t>
      </w:r>
    </w:p>
    <w:p w:rsidR="00E41EEB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1.2 </w:t>
      </w:r>
      <w:r w:rsidR="00E41EEB" w:rsidRPr="00D337B9">
        <w:rPr>
          <w:rFonts w:ascii="Times New Roman" w:hAnsi="Times New Roman" w:cs="Times New Roman"/>
          <w:sz w:val="28"/>
          <w:szCs w:val="28"/>
        </w:rPr>
        <w:t>Предприятие</w:t>
      </w:r>
      <w:r w:rsidRPr="00D337B9">
        <w:rPr>
          <w:rFonts w:ascii="Times New Roman" w:hAnsi="Times New Roman" w:cs="Times New Roman"/>
          <w:sz w:val="28"/>
          <w:szCs w:val="28"/>
        </w:rPr>
        <w:t xml:space="preserve"> понимает, что должностные лица и работники </w:t>
      </w:r>
      <w:r w:rsidR="00E41EEB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 могут иметь законные личные интересы вне рамок исполнения своих обязанностей/должностных обязанностей в </w:t>
      </w:r>
      <w:r w:rsidR="00E41EEB" w:rsidRPr="00D337B9">
        <w:rPr>
          <w:rFonts w:ascii="Times New Roman" w:hAnsi="Times New Roman" w:cs="Times New Roman"/>
          <w:sz w:val="28"/>
          <w:szCs w:val="28"/>
        </w:rPr>
        <w:t>Предприятии</w:t>
      </w:r>
      <w:r w:rsidRPr="00D337B9">
        <w:rPr>
          <w:rFonts w:ascii="Times New Roman" w:hAnsi="Times New Roman" w:cs="Times New Roman"/>
          <w:sz w:val="28"/>
          <w:szCs w:val="28"/>
        </w:rPr>
        <w:t xml:space="preserve">, но любой конфликт интересов между такими личными интересами и обязанностями/должностными обязанностями в </w:t>
      </w:r>
      <w:r w:rsidR="00E41EEB" w:rsidRPr="00D337B9">
        <w:rPr>
          <w:rFonts w:ascii="Times New Roman" w:hAnsi="Times New Roman" w:cs="Times New Roman"/>
          <w:sz w:val="28"/>
          <w:szCs w:val="28"/>
        </w:rPr>
        <w:t>Предприятии</w:t>
      </w:r>
      <w:r w:rsidRPr="00D337B9">
        <w:rPr>
          <w:rFonts w:ascii="Times New Roman" w:hAnsi="Times New Roman" w:cs="Times New Roman"/>
          <w:sz w:val="28"/>
          <w:szCs w:val="28"/>
        </w:rPr>
        <w:t xml:space="preserve"> должен быть раскрыт и урегулирован в соответствии с Политикой. </w:t>
      </w:r>
    </w:p>
    <w:p w:rsidR="00E41EEB" w:rsidRPr="00D337B9" w:rsidRDefault="00E41EEB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EEB" w:rsidRPr="00D337B9" w:rsidRDefault="00E41EEB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2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Термины, определения и сокращения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EB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В настоящей Политике приведены </w:t>
      </w:r>
      <w:r w:rsidR="00E41EEB" w:rsidRPr="00D337B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337B9">
        <w:rPr>
          <w:rFonts w:ascii="Times New Roman" w:hAnsi="Times New Roman" w:cs="Times New Roman"/>
          <w:sz w:val="28"/>
          <w:szCs w:val="28"/>
        </w:rPr>
        <w:t>термины, определения и сокращения</w:t>
      </w:r>
      <w:r w:rsidR="00E41EEB" w:rsidRPr="00D337B9">
        <w:rPr>
          <w:rFonts w:ascii="Times New Roman" w:hAnsi="Times New Roman" w:cs="Times New Roman"/>
          <w:sz w:val="28"/>
          <w:szCs w:val="28"/>
        </w:rPr>
        <w:t>:</w:t>
      </w:r>
      <w:r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BA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Близкие родственники</w:t>
      </w:r>
      <w:r w:rsidRPr="00D337B9">
        <w:rPr>
          <w:rFonts w:ascii="Times New Roman" w:hAnsi="Times New Roman" w:cs="Times New Roman"/>
          <w:sz w:val="28"/>
          <w:szCs w:val="28"/>
        </w:rPr>
        <w:t xml:space="preserve"> – физические лица, состоящие в близком родстве (родители (родитель), дети, усыновители (</w:t>
      </w:r>
      <w:proofErr w:type="spellStart"/>
      <w:r w:rsidRPr="00D337B9">
        <w:rPr>
          <w:rFonts w:ascii="Times New Roman" w:hAnsi="Times New Roman" w:cs="Times New Roman"/>
          <w:sz w:val="28"/>
          <w:szCs w:val="28"/>
        </w:rPr>
        <w:t>удочерители</w:t>
      </w:r>
      <w:proofErr w:type="spellEnd"/>
      <w:r w:rsidRPr="00D337B9">
        <w:rPr>
          <w:rFonts w:ascii="Times New Roman" w:hAnsi="Times New Roman" w:cs="Times New Roman"/>
          <w:sz w:val="28"/>
          <w:szCs w:val="28"/>
        </w:rPr>
        <w:t xml:space="preserve">), усыновленные (удочеренные), полнородные и </w:t>
      </w:r>
      <w:proofErr w:type="spellStart"/>
      <w:r w:rsidRPr="00D337B9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D337B9">
        <w:rPr>
          <w:rFonts w:ascii="Times New Roman" w:hAnsi="Times New Roman" w:cs="Times New Roman"/>
          <w:sz w:val="28"/>
          <w:szCs w:val="28"/>
        </w:rPr>
        <w:t xml:space="preserve"> братья и сестры, дедушка, бабушка, внуки), браке, а также свойстве с должностным лицом или работником </w:t>
      </w:r>
      <w:r w:rsidR="00500BA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0BA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ДП</w:t>
      </w:r>
      <w:r w:rsidRPr="00D337B9">
        <w:rPr>
          <w:rFonts w:ascii="Times New Roman" w:hAnsi="Times New Roman" w:cs="Times New Roman"/>
          <w:sz w:val="28"/>
          <w:szCs w:val="28"/>
        </w:rPr>
        <w:t xml:space="preserve"> – документированная процедура; </w:t>
      </w:r>
    </w:p>
    <w:p w:rsidR="00500BA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Конфиденциальная информация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 – любая информация, в том числе служебная, которая имеет действительную или потенциальную коммерческую ценность в силу неизвестности ее третьим лицам, доступ к ней ограничен на законном основании и обладатель информации принимает меры к охране её конфиденциальности. Сведен</w:t>
      </w:r>
      <w:r w:rsidR="00500BAD" w:rsidRPr="00D337B9">
        <w:rPr>
          <w:rFonts w:ascii="Times New Roman" w:hAnsi="Times New Roman" w:cs="Times New Roman"/>
          <w:sz w:val="28"/>
          <w:szCs w:val="28"/>
        </w:rPr>
        <w:t xml:space="preserve">ия, которые представляют собой </w:t>
      </w:r>
      <w:r w:rsidRPr="00D337B9">
        <w:rPr>
          <w:rFonts w:ascii="Times New Roman" w:hAnsi="Times New Roman" w:cs="Times New Roman"/>
          <w:sz w:val="28"/>
          <w:szCs w:val="28"/>
        </w:rPr>
        <w:t xml:space="preserve">конфиденциальную информацию, определяются действующим законодательством, внутренними документами </w:t>
      </w:r>
      <w:r w:rsidR="00500BA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0BA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lastRenderedPageBreak/>
        <w:t>Конфликт интересов</w:t>
      </w:r>
      <w:r w:rsidRPr="00D337B9">
        <w:rPr>
          <w:rFonts w:ascii="Times New Roman" w:hAnsi="Times New Roman" w:cs="Times New Roman"/>
          <w:sz w:val="28"/>
          <w:szCs w:val="28"/>
        </w:rPr>
        <w:t xml:space="preserve"> – ситуация, в которой личная заинтересованность работника или должностного лица </w:t>
      </w:r>
      <w:r w:rsidR="00500BA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беспристрастное исполнение им своих обязанностей/должностных обязанностей; </w:t>
      </w:r>
    </w:p>
    <w:p w:rsidR="00500BA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Личные интересы</w:t>
      </w:r>
      <w:r w:rsidRPr="00D337B9">
        <w:rPr>
          <w:rFonts w:ascii="Times New Roman" w:hAnsi="Times New Roman" w:cs="Times New Roman"/>
          <w:sz w:val="28"/>
          <w:szCs w:val="28"/>
        </w:rPr>
        <w:t xml:space="preserve"> – личные имущественные выгоды или заинтересованность в получении личных выгод от </w:t>
      </w:r>
      <w:r w:rsidR="00500BA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, не связанных с получением заработной платы и других выплат, установленных внутренними документами </w:t>
      </w:r>
      <w:r w:rsidR="00500BA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0BA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Работник, сотрудник</w:t>
      </w:r>
      <w:r w:rsidRPr="00D337B9">
        <w:rPr>
          <w:rFonts w:ascii="Times New Roman" w:hAnsi="Times New Roman" w:cs="Times New Roman"/>
          <w:sz w:val="28"/>
          <w:szCs w:val="28"/>
        </w:rPr>
        <w:t xml:space="preserve"> – лицо, состоящее в трудовых отношениях с </w:t>
      </w:r>
      <w:r w:rsidR="00500BAD" w:rsidRPr="00D337B9">
        <w:rPr>
          <w:rFonts w:ascii="Times New Roman" w:hAnsi="Times New Roman" w:cs="Times New Roman"/>
          <w:sz w:val="28"/>
          <w:szCs w:val="28"/>
        </w:rPr>
        <w:t>Предприятием</w:t>
      </w:r>
      <w:r w:rsidRPr="00D337B9">
        <w:rPr>
          <w:rFonts w:ascii="Times New Roman" w:hAnsi="Times New Roman" w:cs="Times New Roman"/>
          <w:sz w:val="28"/>
          <w:szCs w:val="28"/>
        </w:rPr>
        <w:t xml:space="preserve"> и непосредственно выполняющее работу по трудовому договору; </w:t>
      </w:r>
    </w:p>
    <w:p w:rsidR="00500BA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РК</w:t>
      </w:r>
      <w:r w:rsidRPr="00D337B9">
        <w:rPr>
          <w:rFonts w:ascii="Times New Roman" w:hAnsi="Times New Roman" w:cs="Times New Roman"/>
          <w:sz w:val="28"/>
          <w:szCs w:val="28"/>
        </w:rPr>
        <w:t xml:space="preserve"> – Республика Казахстан; </w:t>
      </w:r>
    </w:p>
    <w:p w:rsidR="00500BAD" w:rsidRPr="00D337B9" w:rsidRDefault="00500BA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629" w:rsidRPr="00D337B9" w:rsidRDefault="00342629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BA26D0" w:rsidRPr="00D337B9" w:rsidRDefault="00342629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3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.1 Настоящая Политика разработана в соответствии с Законом Республики Казахстан </w:t>
      </w:r>
      <w:r w:rsidR="0088593D" w:rsidRPr="00D337B9">
        <w:rPr>
          <w:rFonts w:ascii="Times New Roman" w:hAnsi="Times New Roman" w:cs="Times New Roman"/>
          <w:spacing w:val="1"/>
          <w:sz w:val="28"/>
          <w:szCs w:val="28"/>
        </w:rPr>
        <w:t xml:space="preserve">от 18 ноября 2015 года № 410-V </w:t>
      </w:r>
      <w:r w:rsidR="00BA26D0" w:rsidRPr="00D337B9">
        <w:rPr>
          <w:rFonts w:ascii="Times New Roman" w:hAnsi="Times New Roman" w:cs="Times New Roman"/>
          <w:spacing w:val="1"/>
          <w:sz w:val="28"/>
          <w:szCs w:val="28"/>
        </w:rPr>
        <w:t xml:space="preserve">«О противодействии коррупции, 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A26D0" w:rsidRPr="00D337B9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BA26D0" w:rsidRPr="00D337B9">
        <w:rPr>
          <w:rFonts w:ascii="Times New Roman" w:hAnsi="Times New Roman" w:cs="Times New Roman"/>
          <w:sz w:val="28"/>
          <w:szCs w:val="28"/>
        </w:rPr>
        <w:t>корпоративной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этики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и лучшей практик</w:t>
      </w:r>
      <w:r w:rsidR="00BA26D0" w:rsidRPr="00D337B9">
        <w:rPr>
          <w:rFonts w:ascii="Times New Roman" w:hAnsi="Times New Roman" w:cs="Times New Roman"/>
          <w:sz w:val="28"/>
          <w:szCs w:val="28"/>
        </w:rPr>
        <w:t xml:space="preserve">ой корпоративного управления. </w:t>
      </w:r>
    </w:p>
    <w:p w:rsidR="00BA26D0" w:rsidRPr="00D337B9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3.2 Целью Политики является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обеспечение справедливого, объективного и независимого процесса принятия решений в интересах </w:t>
      </w:r>
      <w:r w:rsidRPr="00D337B9">
        <w:rPr>
          <w:rFonts w:ascii="Times New Roman" w:hAnsi="Times New Roman" w:cs="Times New Roman"/>
          <w:sz w:val="28"/>
          <w:szCs w:val="28"/>
        </w:rPr>
        <w:t xml:space="preserve">Предприятия; </w:t>
      </w:r>
      <w:r w:rsidR="0072376C" w:rsidRPr="00D337B9">
        <w:rPr>
          <w:rFonts w:ascii="Times New Roman" w:hAnsi="Times New Roman" w:cs="Times New Roman"/>
          <w:sz w:val="28"/>
          <w:szCs w:val="28"/>
        </w:rPr>
        <w:t>минимизация рисков прин</w:t>
      </w:r>
      <w:r w:rsidRPr="00D337B9">
        <w:rPr>
          <w:rFonts w:ascii="Times New Roman" w:hAnsi="Times New Roman" w:cs="Times New Roman"/>
          <w:sz w:val="28"/>
          <w:szCs w:val="28"/>
        </w:rPr>
        <w:t>ятия управленческих и финансово-</w:t>
      </w:r>
      <w:r w:rsidR="0072376C" w:rsidRPr="00D337B9">
        <w:rPr>
          <w:rFonts w:ascii="Times New Roman" w:hAnsi="Times New Roman" w:cs="Times New Roman"/>
          <w:sz w:val="28"/>
          <w:szCs w:val="28"/>
        </w:rPr>
        <w:t>хозяйственных решений</w:t>
      </w:r>
      <w:r w:rsidRPr="00D337B9">
        <w:rPr>
          <w:rFonts w:ascii="Times New Roman" w:hAnsi="Times New Roman" w:cs="Times New Roman"/>
          <w:sz w:val="28"/>
          <w:szCs w:val="28"/>
        </w:rPr>
        <w:t>;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создание единообразной системы управления реальными и потенциальными конфликтами интересов. </w:t>
      </w:r>
    </w:p>
    <w:p w:rsidR="00BA26D0" w:rsidRPr="00D337B9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6D0" w:rsidRPr="00D337B9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4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Ситуации конфликта интересов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6D0" w:rsidRPr="00D337B9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4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.1 Для целей Политики к ситуациям конфликта интересов относятся следующие ситуации: </w:t>
      </w:r>
    </w:p>
    <w:p w:rsidR="00BA26D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1) ситуация, при которой должностное лицо или работник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 занимает должность, находящуюся в непосредственной подчиненности должности, занимаемой его близким родственником;</w:t>
      </w:r>
    </w:p>
    <w:p w:rsidR="00BA26D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 2) ситуация, при которой должностное лицо, работник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 или их близкий родственник является стороной в проекте или сделке, связанных с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Предприятием</w:t>
      </w:r>
      <w:r w:rsidRPr="00D337B9">
        <w:rPr>
          <w:rFonts w:ascii="Times New Roman" w:hAnsi="Times New Roman" w:cs="Times New Roman"/>
          <w:sz w:val="28"/>
          <w:szCs w:val="28"/>
        </w:rPr>
        <w:t>;</w:t>
      </w:r>
    </w:p>
    <w:p w:rsidR="00BA26D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3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) любая коммерческая или иная заинтересованность (прямая или косвенная) в проектах, сделках, связанных с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Предприятием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26D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4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) ситуация, при которой должностное лицо, работник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или их близкий родственник получает вознаграждение в виде денег, услуг и в иных формах в связи с исполнением своих обязанностей/должностных обязанностей в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Предприятии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от физических лиц и/или организаций; </w:t>
      </w:r>
    </w:p>
    <w:p w:rsidR="00BA26D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5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) ситуация, при которой должностное лицо или работник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принимает подарки в связи с исполнением своих обязанностей/должностных обязанностей в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Предприятии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либо от лиц, зависимых от него по работе, за исключением символических знаков внимания и символических сувениров в </w:t>
      </w:r>
      <w:r w:rsidR="0072376C" w:rsidRPr="00D337B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общепринятыми нормами вежливости и гостеприимства или при проведении протокольных и иных официальных мероприятий; </w:t>
      </w:r>
    </w:p>
    <w:p w:rsidR="00BA26D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6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) ситуация, при которой должностное лицо, работник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или их близкий родственник получает от поставщиков, подрядчиков или других контрагентов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персональные скидки или другие исключительные преимущества, которые недоступны в общем порядке другим должностным лицам, работникам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или их близким родственникам; </w:t>
      </w:r>
    </w:p>
    <w:p w:rsidR="00BA26D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7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) ситуация, при которой должностное лицо или работник </w:t>
      </w:r>
      <w:proofErr w:type="gramStart"/>
      <w:r w:rsidR="00BA26D0" w:rsidRPr="00D337B9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раскрывает</w:t>
      </w:r>
      <w:proofErr w:type="gramEnd"/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конфиденциальную информацию, ставшую ему известной в силу исполнения своих обязанностей/должностных обязанностей, или любую другую информацию, раскрытие которой может оказать негативное влияние на интересы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, а также любое использование должностным лицом, работником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или их близким родственником конфиденциальной информации, связанной с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Предприятием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, для получения личной выгоды; </w:t>
      </w:r>
    </w:p>
    <w:p w:rsidR="00BA26D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8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) ситуация, при которой должностное лицо или работник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принимает участие в обсуждении или принятии решения по вопросам оценки его работы, переназначения (переизбрания), выплаты вознаграждения или иным вопросам в отношении самого себя; </w:t>
      </w:r>
    </w:p>
    <w:p w:rsidR="00BA26D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9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) ситуация, при которой должностное лицо или работник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использует в личных целях ресурсы, интеллектуальную собственность и оборудование </w:t>
      </w:r>
      <w:r w:rsidR="00BA26D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>.</w:t>
      </w:r>
    </w:p>
    <w:p w:rsidR="00BA26D0" w:rsidRPr="00D337B9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 4</w:t>
      </w:r>
      <w:r w:rsidR="0072376C" w:rsidRPr="00D337B9">
        <w:rPr>
          <w:rFonts w:ascii="Times New Roman" w:hAnsi="Times New Roman" w:cs="Times New Roman"/>
          <w:sz w:val="28"/>
          <w:szCs w:val="28"/>
        </w:rPr>
        <w:t>.2 Ситуации конфликта инт</w:t>
      </w:r>
      <w:r w:rsidRPr="00D337B9">
        <w:rPr>
          <w:rFonts w:ascii="Times New Roman" w:hAnsi="Times New Roman" w:cs="Times New Roman"/>
          <w:sz w:val="28"/>
          <w:szCs w:val="28"/>
        </w:rPr>
        <w:t>ересов, перечисленные в пункте 4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.1 Политики, не являются исчерпывающими. Для определения наличия конфликта интересов должностные лица и работники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должны руководствоваться термином конфликта ин</w:t>
      </w:r>
      <w:r w:rsidRPr="00D337B9">
        <w:rPr>
          <w:rFonts w:ascii="Times New Roman" w:hAnsi="Times New Roman" w:cs="Times New Roman"/>
          <w:sz w:val="28"/>
          <w:szCs w:val="28"/>
        </w:rPr>
        <w:t>тересов, приведенным в разделе 2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BA26D0" w:rsidRPr="00D337B9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6D0" w:rsidRPr="00D337B9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5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Обязанности должностных лиц и работников </w:t>
      </w:r>
      <w:r w:rsidRPr="00D337B9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по предотвращению возникновения конфликта интересов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60" w:rsidRPr="00D337B9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5.1 </w:t>
      </w:r>
      <w:proofErr w:type="spellStart"/>
      <w:r w:rsidRPr="00D337B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337B9">
        <w:rPr>
          <w:rFonts w:ascii="Times New Roman" w:hAnsi="Times New Roman" w:cs="Times New Roman"/>
          <w:sz w:val="28"/>
          <w:szCs w:val="28"/>
        </w:rPr>
        <w:t>-</w:t>
      </w:r>
      <w:r w:rsidR="00F24302" w:rsidRPr="00D337B9">
        <w:rPr>
          <w:rFonts w:ascii="Times New Roman" w:hAnsi="Times New Roman" w:cs="Times New Roman"/>
          <w:sz w:val="28"/>
          <w:szCs w:val="28"/>
        </w:rPr>
        <w:t>офицер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должен отслеживать и по возможности устранять потенциальные конфликты интересов на уровне должностных лиц, в том числе неправомерное использование собственности </w:t>
      </w:r>
      <w:r w:rsidR="00AE3D6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, и злоупотребления при выполнении должностных обязанностей.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5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.2 Должностные лица и работники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не должны принимать участие в рассмотрении и принятии решений по любой сделке между </w:t>
      </w:r>
      <w:r w:rsidRPr="00D337B9">
        <w:rPr>
          <w:rFonts w:ascii="Times New Roman" w:hAnsi="Times New Roman" w:cs="Times New Roman"/>
          <w:sz w:val="28"/>
          <w:szCs w:val="28"/>
        </w:rPr>
        <w:t>Предприятием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и ими самими, а также любым</w:t>
      </w:r>
      <w:r w:rsidRPr="00D337B9">
        <w:rPr>
          <w:rFonts w:ascii="Times New Roman" w:hAnsi="Times New Roman" w:cs="Times New Roman"/>
          <w:sz w:val="28"/>
          <w:szCs w:val="28"/>
        </w:rPr>
        <w:t xml:space="preserve"> из их близких родственников </w:t>
      </w:r>
      <w:proofErr w:type="gramStart"/>
      <w:r w:rsidRPr="00D337B9">
        <w:rPr>
          <w:rFonts w:ascii="Times New Roman" w:hAnsi="Times New Roman" w:cs="Times New Roman"/>
          <w:sz w:val="28"/>
          <w:szCs w:val="28"/>
        </w:rPr>
        <w:t xml:space="preserve">и 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несут</w:t>
      </w:r>
      <w:proofErr w:type="gramEnd"/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данного требования.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5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.3 </w:t>
      </w:r>
      <w:r w:rsidR="00AE042D" w:rsidRPr="00D337B9">
        <w:rPr>
          <w:rFonts w:ascii="Times New Roman" w:hAnsi="Times New Roman" w:cs="Times New Roman"/>
          <w:sz w:val="28"/>
          <w:szCs w:val="28"/>
        </w:rPr>
        <w:t>Руководство</w:t>
      </w:r>
      <w:r w:rsidRPr="00D337B9"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="00AE042D" w:rsidRPr="00D337B9">
        <w:rPr>
          <w:rFonts w:ascii="Times New Roman" w:hAnsi="Times New Roman" w:cs="Times New Roman"/>
          <w:sz w:val="28"/>
          <w:szCs w:val="28"/>
        </w:rPr>
        <w:t xml:space="preserve"> обязано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1) не допускать возникновения ситуаций конфликта интересов;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2) воздерживаться от участия в рассмотрении вопросов, в которых у них существует конфликт интересов, и принятия решений по ним;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3) доводить информацию об имеющемся конфликте интересов до </w:t>
      </w:r>
      <w:r w:rsidR="00AE042D" w:rsidRPr="00D337B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D337B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Политики;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5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.4 Работники обязаны: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F24302" w:rsidRPr="00D337B9">
        <w:rPr>
          <w:rFonts w:ascii="Times New Roman" w:hAnsi="Times New Roman" w:cs="Times New Roman"/>
          <w:sz w:val="28"/>
          <w:szCs w:val="28"/>
        </w:rPr>
        <w:t xml:space="preserve"> </w:t>
      </w:r>
      <w:r w:rsidRPr="00D337B9">
        <w:rPr>
          <w:rFonts w:ascii="Times New Roman" w:hAnsi="Times New Roman" w:cs="Times New Roman"/>
          <w:sz w:val="28"/>
          <w:szCs w:val="28"/>
        </w:rPr>
        <w:t xml:space="preserve"> не допускать возникновения ситуаций конфликта интересов;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2) воздерживаться от участия в рассмотрении вопросов, в которых у них существует конфликт интересов, и принятия решений по ним;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3) доводить информацию об имеющемся конфликте интересов до своего непосредственного руководителя в соответствии с требованиями Политики;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4) письменно подтверждать ознакомление с настоящей Политикой </w:t>
      </w:r>
      <w:r w:rsidR="00AE3D60" w:rsidRPr="00D337B9">
        <w:rPr>
          <w:rFonts w:ascii="Times New Roman" w:hAnsi="Times New Roman" w:cs="Times New Roman"/>
          <w:sz w:val="28"/>
          <w:szCs w:val="28"/>
        </w:rPr>
        <w:t>Предприятия и обязанность соблюдать ее</w:t>
      </w:r>
      <w:r w:rsidRPr="00D33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5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.5 Должностные лица не могут выступать от имени и в интересах третьих лиц в отношениях с </w:t>
      </w:r>
      <w:r w:rsidRPr="00D337B9">
        <w:rPr>
          <w:rFonts w:ascii="Times New Roman" w:hAnsi="Times New Roman" w:cs="Times New Roman"/>
          <w:sz w:val="28"/>
          <w:szCs w:val="28"/>
        </w:rPr>
        <w:t>Предприятием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6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Порядок раскрытия конфликта интересов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6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.1 В </w:t>
      </w:r>
      <w:r w:rsidRPr="00D337B9">
        <w:rPr>
          <w:rFonts w:ascii="Times New Roman" w:hAnsi="Times New Roman" w:cs="Times New Roman"/>
          <w:sz w:val="28"/>
          <w:szCs w:val="28"/>
        </w:rPr>
        <w:t>Предприятии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(основания) и сроки раскрытия конфликта интересов: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1) первичное раскрытие сведений о конфликте интересов при приеме на работу;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2) раскрытие сведений о конфликте интересов при переводе на вышестоящую должность, в другое структурное подразделение, при изменении функциональных обязанностей и полномочий;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3) разовое раскрытие сведений по мере возникновения ситуации, при которой наличие личной заинтересованности может привести либо привело к возникновению конфликта интересов;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4) раскрытие сведений о конфликте интересов по результатам оценки коррупционных рисков в деятельности </w:t>
      </w:r>
      <w:r w:rsidR="00AE3D60" w:rsidRPr="00D337B9">
        <w:rPr>
          <w:rFonts w:ascii="Times New Roman" w:hAnsi="Times New Roman" w:cs="Times New Roman"/>
          <w:sz w:val="28"/>
          <w:szCs w:val="28"/>
        </w:rPr>
        <w:t xml:space="preserve">Предприятия, проводимой </w:t>
      </w:r>
      <w:proofErr w:type="spellStart"/>
      <w:r w:rsidR="00AE3D60" w:rsidRPr="00D337B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E3D60" w:rsidRPr="00D337B9">
        <w:rPr>
          <w:rFonts w:ascii="Times New Roman" w:hAnsi="Times New Roman" w:cs="Times New Roman"/>
          <w:sz w:val="28"/>
          <w:szCs w:val="28"/>
        </w:rPr>
        <w:t>-</w:t>
      </w:r>
      <w:r w:rsidR="00F24302" w:rsidRPr="00D337B9">
        <w:rPr>
          <w:rFonts w:ascii="Times New Roman" w:hAnsi="Times New Roman" w:cs="Times New Roman"/>
          <w:sz w:val="28"/>
          <w:szCs w:val="28"/>
        </w:rPr>
        <w:t xml:space="preserve">офицером </w:t>
      </w:r>
      <w:r w:rsidR="00AE3D60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3D60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5) разовое раскрытие сведений в связи с утверждением настоящей Политики.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6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.2 Сокрытие и/или несвоевременное, неполное раскрытие сведений о наличии прямого или потенциального конфликта интересов должностными лицами и работниками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являются причинами и условиями возникновения коррупционных рисков, способствующих совершению коррупционных правонарушений в </w:t>
      </w:r>
      <w:r w:rsidRPr="00D337B9">
        <w:rPr>
          <w:rFonts w:ascii="Times New Roman" w:hAnsi="Times New Roman" w:cs="Times New Roman"/>
          <w:sz w:val="28"/>
          <w:szCs w:val="28"/>
        </w:rPr>
        <w:t>Предприятии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6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.3 Лицом, ответственным за прием сведений о возникающих (имеющихся) конфликтах интересов, доведение сведений до </w:t>
      </w:r>
      <w:r w:rsidR="00F24302" w:rsidRPr="00D337B9">
        <w:rPr>
          <w:rFonts w:ascii="Times New Roman" w:hAnsi="Times New Roman" w:cs="Times New Roman"/>
          <w:sz w:val="28"/>
          <w:szCs w:val="28"/>
        </w:rPr>
        <w:t>руководства 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и обеспечению качества, получение и обеспечение хранения материалов по разрешению конфликта инт</w:t>
      </w:r>
      <w:r w:rsidRPr="00D337B9">
        <w:rPr>
          <w:rFonts w:ascii="Times New Roman" w:hAnsi="Times New Roman" w:cs="Times New Roman"/>
          <w:sz w:val="28"/>
          <w:szCs w:val="28"/>
        </w:rPr>
        <w:t xml:space="preserve">ересов является </w:t>
      </w:r>
      <w:proofErr w:type="spellStart"/>
      <w:r w:rsidRPr="00D337B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337B9">
        <w:rPr>
          <w:rFonts w:ascii="Times New Roman" w:hAnsi="Times New Roman" w:cs="Times New Roman"/>
          <w:sz w:val="28"/>
          <w:szCs w:val="28"/>
        </w:rPr>
        <w:t>-</w:t>
      </w:r>
      <w:r w:rsidR="00F24302" w:rsidRPr="00D337B9">
        <w:rPr>
          <w:rFonts w:ascii="Times New Roman" w:hAnsi="Times New Roman" w:cs="Times New Roman"/>
          <w:sz w:val="28"/>
          <w:szCs w:val="28"/>
        </w:rPr>
        <w:t>офицер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7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Урегулирование конфликта интересов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7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.1 </w:t>
      </w:r>
      <w:r w:rsidR="00F24302" w:rsidRPr="00D337B9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по разрешению конфликтов интересов в </w:t>
      </w:r>
      <w:r w:rsidRPr="00D337B9">
        <w:rPr>
          <w:rFonts w:ascii="Times New Roman" w:hAnsi="Times New Roman" w:cs="Times New Roman"/>
          <w:sz w:val="28"/>
          <w:szCs w:val="28"/>
        </w:rPr>
        <w:t>Предприятии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107E6A" w:rsidRPr="00D337B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07E6A" w:rsidRPr="00D337B9">
        <w:rPr>
          <w:rFonts w:ascii="Times New Roman" w:hAnsi="Times New Roman" w:cs="Times New Roman"/>
          <w:sz w:val="28"/>
          <w:szCs w:val="28"/>
        </w:rPr>
        <w:t xml:space="preserve"> - офицер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7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.2 Для повышения эффективности работы по предотвращению и урегулированию конфликта интересов </w:t>
      </w:r>
      <w:r w:rsidRPr="00D337B9">
        <w:rPr>
          <w:rFonts w:ascii="Times New Roman" w:hAnsi="Times New Roman" w:cs="Times New Roman"/>
          <w:sz w:val="28"/>
          <w:szCs w:val="28"/>
        </w:rPr>
        <w:t>Предприятие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стремится создавать механизмы для своевременного и полного их выявления, а также для четкой координации действий всех органов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по их урегулированию. </w:t>
      </w:r>
    </w:p>
    <w:p w:rsidR="00AE3D60" w:rsidRPr="00D337B9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.3 Должностные лица для урегулирования конфликтов интересов, возникающих в </w:t>
      </w:r>
      <w:r w:rsidRPr="00D337B9">
        <w:rPr>
          <w:rFonts w:ascii="Times New Roman" w:hAnsi="Times New Roman" w:cs="Times New Roman"/>
          <w:sz w:val="28"/>
          <w:szCs w:val="28"/>
        </w:rPr>
        <w:t>Предприятии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, обязаны: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− выявлять возникающие конфликты интересов, определять их причины;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− четко разграничивать компетенцию и ответственность органов </w:t>
      </w:r>
      <w:r w:rsidR="00AE042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− обеспечить, чтобы должностные лица и работники </w:t>
      </w:r>
      <w:r w:rsidR="00AE042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 воздерживались от участия в рассмотрении вопросов, в которых у них существует конфликт интересов, и принятия решений по ним.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7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.4 Должностное лицо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обязано немедленно в письменном виде сообщить </w:t>
      </w:r>
      <w:r w:rsidRPr="00D337B9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F24302" w:rsidRPr="00D337B9">
        <w:rPr>
          <w:rFonts w:ascii="Times New Roman" w:hAnsi="Times New Roman" w:cs="Times New Roman"/>
          <w:sz w:val="28"/>
          <w:szCs w:val="28"/>
        </w:rPr>
        <w:t xml:space="preserve"> 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о наличии или возникновении конфликта интересов для принятия </w:t>
      </w:r>
      <w:r w:rsidRPr="00D337B9">
        <w:rPr>
          <w:rFonts w:ascii="Times New Roman" w:hAnsi="Times New Roman" w:cs="Times New Roman"/>
          <w:sz w:val="28"/>
          <w:szCs w:val="28"/>
        </w:rPr>
        <w:t>ими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решения по урегулированию такого конфликта.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7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.5 Работник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конфликта. В случае невозможности урегулирования конфликта интересов на уровне структурного подразделения руководитель структурного подразделения обязан в течение одного рабочего дня представить руководителю, курирующему данное структурное подразделение, информацию о конфликте интересов, причинах его возникновения, мерах, которые были предприняты. Руководитель, курирующий данное структурное подразделение, предпринимает все меры для урегулирования конфликта интересов. При невозможности урегулирования конфликта интерес</w:t>
      </w:r>
      <w:r w:rsidRPr="00D337B9">
        <w:rPr>
          <w:rFonts w:ascii="Times New Roman" w:hAnsi="Times New Roman" w:cs="Times New Roman"/>
          <w:sz w:val="28"/>
          <w:szCs w:val="28"/>
        </w:rPr>
        <w:t xml:space="preserve">ов вопрос </w:t>
      </w:r>
      <w:proofErr w:type="gramStart"/>
      <w:r w:rsidRPr="00D337B9">
        <w:rPr>
          <w:rFonts w:ascii="Times New Roman" w:hAnsi="Times New Roman" w:cs="Times New Roman"/>
          <w:sz w:val="28"/>
          <w:szCs w:val="28"/>
        </w:rPr>
        <w:t xml:space="preserve">об 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урегулировании</w:t>
      </w:r>
      <w:proofErr w:type="gramEnd"/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такого конфликта выносится им на рассмотрение </w:t>
      </w:r>
      <w:proofErr w:type="spellStart"/>
      <w:r w:rsidR="00107E6A" w:rsidRPr="00D337B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07E6A" w:rsidRPr="00D337B9">
        <w:rPr>
          <w:rFonts w:ascii="Times New Roman" w:hAnsi="Times New Roman" w:cs="Times New Roman"/>
          <w:sz w:val="28"/>
          <w:szCs w:val="28"/>
        </w:rPr>
        <w:t xml:space="preserve"> - офицеру</w:t>
      </w:r>
      <w:r w:rsidRPr="00D337B9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7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.6 Меры, предпринимаемые для урегулирования конфликта интересов: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1) ограничение доступа должностного лица или работника </w:t>
      </w:r>
      <w:r w:rsidR="00AE042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личные интересы должностного лица или работника </w:t>
      </w:r>
      <w:r w:rsidR="00AE042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2) отстранение (постоянное или временное) должностного лица или работника </w:t>
      </w:r>
      <w:r w:rsidR="00AE042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 от участия в обсуждении вопросов, в которых у них существует или может существовать конфликт интересов, и принятия решений по ним;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 3) пересмотр и изменение обязанностей/должностных обязанностей должностного лица или работника </w:t>
      </w:r>
      <w:r w:rsidR="00AE042D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4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) отказ должностного липа или работника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интересов.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7</w:t>
      </w:r>
      <w:r w:rsidR="0072376C" w:rsidRPr="00D337B9">
        <w:rPr>
          <w:rFonts w:ascii="Times New Roman" w:hAnsi="Times New Roman" w:cs="Times New Roman"/>
          <w:sz w:val="28"/>
          <w:szCs w:val="28"/>
        </w:rPr>
        <w:t>.7 Пере</w:t>
      </w:r>
      <w:r w:rsidRPr="00D337B9">
        <w:rPr>
          <w:rFonts w:ascii="Times New Roman" w:hAnsi="Times New Roman" w:cs="Times New Roman"/>
          <w:sz w:val="28"/>
          <w:szCs w:val="28"/>
        </w:rPr>
        <w:t>чень мер, приведенный в пункте 7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.6 Политики, не является исчерпывающим. В каждом конкретном случае могут быть применены иные меры в зависимости от специфики сложившейся ситуации, степени адекватности предпринимаемых мер целям урегулирования конфликта интересов.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8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Ответственность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.1 Должностные лица и работники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несут ответственность за исполнение Политики.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8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.2 Руководители структурных подразделений (непосредственные руководители)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несут ответственность за: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− контроль соблюдения работниками подразделений требований, предусмотренных законодательством Республики Казахстан и Политикой;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− выявление, незамедлительное информирование </w:t>
      </w:r>
      <w:proofErr w:type="spellStart"/>
      <w:r w:rsidRPr="00D337B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337B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F1F26" w:rsidRPr="00D337B9">
        <w:rPr>
          <w:rFonts w:ascii="Times New Roman" w:hAnsi="Times New Roman" w:cs="Times New Roman"/>
          <w:sz w:val="28"/>
          <w:szCs w:val="28"/>
        </w:rPr>
        <w:t xml:space="preserve">офицера </w:t>
      </w:r>
      <w:r w:rsidRPr="00D337B9">
        <w:rPr>
          <w:rFonts w:ascii="Times New Roman" w:hAnsi="Times New Roman" w:cs="Times New Roman"/>
          <w:sz w:val="28"/>
          <w:szCs w:val="28"/>
        </w:rPr>
        <w:t xml:space="preserve"> </w:t>
      </w:r>
      <w:r w:rsidR="00AE042D" w:rsidRPr="00D337B9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Pr="00D337B9">
        <w:rPr>
          <w:rFonts w:ascii="Times New Roman" w:hAnsi="Times New Roman" w:cs="Times New Roman"/>
          <w:sz w:val="28"/>
          <w:szCs w:val="28"/>
        </w:rPr>
        <w:t xml:space="preserve"> о реальном и потенциальном конфликте интересов, выявленных фактах нарушения Политики;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− принятие/реализацию мер по урегулированию конфликта интересов;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− дачу обратной связи работнику.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8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.3 Работники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несут ответственность за: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− соблюдение требований, предусмотренных законодательством Республики Казахстан и Политикой; </w:t>
      </w:r>
    </w:p>
    <w:p w:rsidR="00AE042D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− своевременное раскрытие сведений о реальном и потенциальном конфликте интересов, предоставление полной и достоверной информации.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8</w:t>
      </w:r>
      <w:r w:rsidR="0072376C" w:rsidRPr="00D337B9">
        <w:rPr>
          <w:rFonts w:ascii="Times New Roman" w:hAnsi="Times New Roman" w:cs="Times New Roman"/>
          <w:sz w:val="28"/>
          <w:szCs w:val="28"/>
        </w:rPr>
        <w:t>.4 В случае, если в работе по предупреждению или урегулированию конфликта интересов будут допущены нарушения требований законодательства Республики Казахстан,</w:t>
      </w:r>
      <w:r w:rsidRPr="00D337B9">
        <w:rPr>
          <w:rFonts w:ascii="Times New Roman" w:hAnsi="Times New Roman" w:cs="Times New Roman"/>
          <w:sz w:val="28"/>
          <w:szCs w:val="28"/>
        </w:rPr>
        <w:t xml:space="preserve"> а также Политики, приведшие </w:t>
      </w:r>
      <w:proofErr w:type="gramStart"/>
      <w:r w:rsidRPr="00D337B9">
        <w:rPr>
          <w:rFonts w:ascii="Times New Roman" w:hAnsi="Times New Roman" w:cs="Times New Roman"/>
          <w:sz w:val="28"/>
          <w:szCs w:val="28"/>
        </w:rPr>
        <w:t xml:space="preserve">к 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причинению</w:t>
      </w:r>
      <w:proofErr w:type="gramEnd"/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убытков </w:t>
      </w:r>
      <w:r w:rsidRPr="00D337B9">
        <w:rPr>
          <w:rFonts w:ascii="Times New Roman" w:hAnsi="Times New Roman" w:cs="Times New Roman"/>
          <w:sz w:val="28"/>
          <w:szCs w:val="28"/>
        </w:rPr>
        <w:t>Предприятию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, виновные в таком нарушении лица привлекаются к ответственности в соответствии с законодательством Республики Казахстан.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8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.5 При невозможности урегулирования конфликта интересов путем переговоров, он разрешается в судебном порядке.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9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Согласование, утверждение и введение в действие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9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.1 </w:t>
      </w:r>
      <w:r w:rsidR="001F1F26" w:rsidRPr="00D337B9">
        <w:rPr>
          <w:rFonts w:ascii="Times New Roman" w:hAnsi="Times New Roman" w:cs="Times New Roman"/>
          <w:sz w:val="28"/>
          <w:szCs w:val="28"/>
        </w:rPr>
        <w:t>Настоящая Политика утверждается руководителем Предприятия.</w:t>
      </w:r>
    </w:p>
    <w:p w:rsidR="00AE042D" w:rsidRPr="00D337B9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9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.2 Политика </w:t>
      </w:r>
      <w:r w:rsidRPr="00D337B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10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Обеспечение доступности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3A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F1F26" w:rsidRPr="00D337B9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 w:rsidRPr="00D337B9">
        <w:rPr>
          <w:rFonts w:ascii="Times New Roman" w:hAnsi="Times New Roman" w:cs="Times New Roman"/>
          <w:sz w:val="28"/>
          <w:szCs w:val="28"/>
        </w:rPr>
        <w:t xml:space="preserve">Политики осуществляется путем размещения на официальном сайте </w:t>
      </w:r>
      <w:r w:rsidR="00840B3A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11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Хранение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11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.1 После размещения на официальном сайте </w:t>
      </w:r>
      <w:r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электронного варианта настоящей Политики </w:t>
      </w:r>
      <w:r w:rsidR="001F1F26" w:rsidRPr="00D337B9">
        <w:rPr>
          <w:rFonts w:ascii="Times New Roman" w:hAnsi="Times New Roman" w:cs="Times New Roman"/>
          <w:sz w:val="28"/>
          <w:szCs w:val="28"/>
        </w:rPr>
        <w:t>работники Предприятия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знакомятся с ней и ставят свою подпись в л</w:t>
      </w:r>
      <w:r w:rsidRPr="00D337B9">
        <w:rPr>
          <w:rFonts w:ascii="Times New Roman" w:hAnsi="Times New Roman" w:cs="Times New Roman"/>
          <w:sz w:val="28"/>
          <w:szCs w:val="28"/>
        </w:rPr>
        <w:t>исте ознакомления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 </w:t>
      </w:r>
      <w:r w:rsidRPr="00D337B9">
        <w:rPr>
          <w:rFonts w:ascii="Times New Roman" w:hAnsi="Times New Roman" w:cs="Times New Roman"/>
          <w:sz w:val="28"/>
          <w:szCs w:val="28"/>
        </w:rPr>
        <w:t>В отделениях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и в подразделениях за ознакомление сотрудников с Политикой отвечает заведующий </w:t>
      </w:r>
      <w:r w:rsidRPr="00D337B9">
        <w:rPr>
          <w:rFonts w:ascii="Times New Roman" w:hAnsi="Times New Roman" w:cs="Times New Roman"/>
          <w:sz w:val="28"/>
          <w:szCs w:val="28"/>
        </w:rPr>
        <w:t>отделением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и/или руководитель подразделения.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11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.2 Ответственность за тиражирование, учет копий, несанкционированное использование и сохранность документа несет руководитель подразделения.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12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Анализ и актуализация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.1 Проверка, анализ и актуализация Политики: </w:t>
      </w:r>
    </w:p>
    <w:p w:rsidR="00840B3A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- при реорганизации/переименовании </w:t>
      </w:r>
      <w:r w:rsidR="00840B3A" w:rsidRPr="00D337B9">
        <w:rPr>
          <w:rFonts w:ascii="Times New Roman" w:hAnsi="Times New Roman" w:cs="Times New Roman"/>
          <w:sz w:val="28"/>
          <w:szCs w:val="28"/>
        </w:rPr>
        <w:t>Предприятия</w:t>
      </w:r>
      <w:r w:rsidRPr="00D337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0B3A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- при обнаружении процессов несоответствий, при внутренних и/или внешних аудитах; </w:t>
      </w:r>
    </w:p>
    <w:p w:rsidR="00840B3A" w:rsidRPr="00D337B9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- </w:t>
      </w:r>
      <w:r w:rsidR="00840B3A" w:rsidRPr="00D337B9">
        <w:rPr>
          <w:rFonts w:ascii="Times New Roman" w:hAnsi="Times New Roman" w:cs="Times New Roman"/>
          <w:sz w:val="28"/>
          <w:szCs w:val="28"/>
        </w:rPr>
        <w:t>при изменениях законодательных</w:t>
      </w:r>
      <w:r w:rsidRPr="00D337B9">
        <w:rPr>
          <w:rFonts w:ascii="Times New Roman" w:hAnsi="Times New Roman" w:cs="Times New Roman"/>
          <w:sz w:val="28"/>
          <w:szCs w:val="28"/>
        </w:rPr>
        <w:t xml:space="preserve"> требований по вопросам урегулирования конфликта интересов.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 xml:space="preserve">12.2 </w:t>
      </w:r>
      <w:r w:rsidR="001F1F26" w:rsidRPr="00D337B9">
        <w:rPr>
          <w:rFonts w:ascii="Times New Roman" w:hAnsi="Times New Roman" w:cs="Times New Roman"/>
          <w:sz w:val="28"/>
          <w:szCs w:val="28"/>
        </w:rPr>
        <w:t xml:space="preserve">Ответственность за анализ и актуализацию Политики несет </w:t>
      </w:r>
      <w:proofErr w:type="spellStart"/>
      <w:r w:rsidR="001F1F26" w:rsidRPr="00D337B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F1F26" w:rsidRPr="00D337B9">
        <w:rPr>
          <w:rFonts w:ascii="Times New Roman" w:hAnsi="Times New Roman" w:cs="Times New Roman"/>
          <w:sz w:val="28"/>
          <w:szCs w:val="28"/>
        </w:rPr>
        <w:t xml:space="preserve">-офицер.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b/>
          <w:sz w:val="28"/>
          <w:szCs w:val="28"/>
        </w:rPr>
        <w:t>13</w:t>
      </w:r>
      <w:r w:rsidR="0072376C" w:rsidRPr="00D337B9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в Политику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13.1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Настоящая Политика пересматривается в случае изменений законодательства или по мере необходимости.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B9">
        <w:rPr>
          <w:rFonts w:ascii="Times New Roman" w:hAnsi="Times New Roman" w:cs="Times New Roman"/>
          <w:sz w:val="28"/>
          <w:szCs w:val="28"/>
        </w:rPr>
        <w:t>13.2</w:t>
      </w:r>
      <w:r w:rsidR="0072376C" w:rsidRPr="00D33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76C" w:rsidRPr="00D33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2376C" w:rsidRPr="00D337B9">
        <w:rPr>
          <w:rFonts w:ascii="Times New Roman" w:hAnsi="Times New Roman" w:cs="Times New Roman"/>
          <w:sz w:val="28"/>
          <w:szCs w:val="28"/>
        </w:rPr>
        <w:t xml:space="preserve"> случае изменений требований законодательства настоящая Политика до момента ее изменения действует в части, не противоречащей действующему законодательству, на момент ее применения. </w:t>
      </w:r>
    </w:p>
    <w:p w:rsidR="00840B3A" w:rsidRPr="00D337B9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0B3A" w:rsidRPr="00D337B9" w:rsidSect="00E41EE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28" w:rsidRDefault="00964428" w:rsidP="00E41EEB">
      <w:pPr>
        <w:spacing w:after="0" w:line="240" w:lineRule="auto"/>
      </w:pPr>
      <w:r>
        <w:separator/>
      </w:r>
    </w:p>
  </w:endnote>
  <w:endnote w:type="continuationSeparator" w:id="0">
    <w:p w:rsidR="00964428" w:rsidRDefault="00964428" w:rsidP="00E4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309143"/>
      <w:docPartObj>
        <w:docPartGallery w:val="Page Numbers (Bottom of Page)"/>
        <w:docPartUnique/>
      </w:docPartObj>
    </w:sdtPr>
    <w:sdtEndPr/>
    <w:sdtContent>
      <w:p w:rsidR="00AE3D60" w:rsidRDefault="00D674B8">
        <w:pPr>
          <w:pStyle w:val="a5"/>
          <w:jc w:val="right"/>
        </w:pPr>
        <w:r>
          <w:fldChar w:fldCharType="begin"/>
        </w:r>
        <w:r w:rsidR="00C34D12">
          <w:instrText xml:space="preserve"> PAGE   \* MERGEFORMAT </w:instrText>
        </w:r>
        <w:r>
          <w:fldChar w:fldCharType="separate"/>
        </w:r>
        <w:r w:rsidR="00D33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D60" w:rsidRDefault="00AE3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28" w:rsidRDefault="00964428" w:rsidP="00E41EEB">
      <w:pPr>
        <w:spacing w:after="0" w:line="240" w:lineRule="auto"/>
      </w:pPr>
      <w:r>
        <w:separator/>
      </w:r>
    </w:p>
  </w:footnote>
  <w:footnote w:type="continuationSeparator" w:id="0">
    <w:p w:rsidR="00964428" w:rsidRDefault="00964428" w:rsidP="00E41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6C"/>
    <w:rsid w:val="00090F74"/>
    <w:rsid w:val="00094FFE"/>
    <w:rsid w:val="000E4AB9"/>
    <w:rsid w:val="00107E6A"/>
    <w:rsid w:val="001432AC"/>
    <w:rsid w:val="0019451A"/>
    <w:rsid w:val="001F1F26"/>
    <w:rsid w:val="00281CF4"/>
    <w:rsid w:val="00342629"/>
    <w:rsid w:val="003447AC"/>
    <w:rsid w:val="00362448"/>
    <w:rsid w:val="0037413B"/>
    <w:rsid w:val="00500BAD"/>
    <w:rsid w:val="006F475C"/>
    <w:rsid w:val="0072376C"/>
    <w:rsid w:val="007B7579"/>
    <w:rsid w:val="00840B3A"/>
    <w:rsid w:val="0088593D"/>
    <w:rsid w:val="00917910"/>
    <w:rsid w:val="00964428"/>
    <w:rsid w:val="00A76708"/>
    <w:rsid w:val="00A86FC8"/>
    <w:rsid w:val="00AE042D"/>
    <w:rsid w:val="00AE3D60"/>
    <w:rsid w:val="00B016BF"/>
    <w:rsid w:val="00B37100"/>
    <w:rsid w:val="00B75DF3"/>
    <w:rsid w:val="00B8173B"/>
    <w:rsid w:val="00BA26D0"/>
    <w:rsid w:val="00C10A0B"/>
    <w:rsid w:val="00C2485E"/>
    <w:rsid w:val="00C34D12"/>
    <w:rsid w:val="00D337B9"/>
    <w:rsid w:val="00D409DD"/>
    <w:rsid w:val="00D674B8"/>
    <w:rsid w:val="00E41EEB"/>
    <w:rsid w:val="00F06049"/>
    <w:rsid w:val="00F22CBB"/>
    <w:rsid w:val="00F24302"/>
    <w:rsid w:val="00F5761C"/>
    <w:rsid w:val="00F7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A24A"/>
  <w15:docId w15:val="{5BCA89B4-32B3-4C20-AD55-8D8093A3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EEB"/>
  </w:style>
  <w:style w:type="paragraph" w:styleId="a5">
    <w:name w:val="footer"/>
    <w:basedOn w:val="a"/>
    <w:link w:val="a6"/>
    <w:uiPriority w:val="99"/>
    <w:unhideWhenUsed/>
    <w:rsid w:val="00E4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EEB"/>
  </w:style>
  <w:style w:type="character" w:customStyle="1" w:styleId="7">
    <w:name w:val="Основной текст (7)_"/>
    <w:basedOn w:val="a0"/>
    <w:link w:val="70"/>
    <w:rsid w:val="000E4A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E4AB9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  <w:b/>
      <w:bCs/>
    </w:rPr>
  </w:style>
  <w:style w:type="paragraph" w:customStyle="1" w:styleId="PreformattedText">
    <w:name w:val="Preformatted Text"/>
    <w:basedOn w:val="a"/>
    <w:qFormat/>
    <w:rsid w:val="00A7670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60165-9569-49C3-BA90-9F208971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5</cp:revision>
  <cp:lastPrinted>2024-04-01T10:51:00Z</cp:lastPrinted>
  <dcterms:created xsi:type="dcterms:W3CDTF">2024-05-28T05:03:00Z</dcterms:created>
  <dcterms:modified xsi:type="dcterms:W3CDTF">2024-06-03T06:18:00Z</dcterms:modified>
</cp:coreProperties>
</file>