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99" w:rsidRPr="00A76708" w:rsidRDefault="00434A99" w:rsidP="00434A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708">
        <w:rPr>
          <w:rFonts w:ascii="Times New Roman" w:hAnsi="Times New Roman" w:cs="Times New Roman"/>
          <w:sz w:val="24"/>
          <w:szCs w:val="24"/>
        </w:rPr>
        <w:t>«</w:t>
      </w:r>
      <w:r w:rsidRPr="00A76708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A99" w:rsidRPr="00A76708" w:rsidRDefault="00434A99" w:rsidP="00434A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708"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Pr="00A767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A99" w:rsidRPr="00A76708" w:rsidRDefault="00434A99" w:rsidP="00434A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708">
        <w:rPr>
          <w:rFonts w:ascii="Times New Roman" w:hAnsi="Times New Roman" w:cs="Times New Roman"/>
          <w:b/>
          <w:sz w:val="24"/>
          <w:szCs w:val="24"/>
        </w:rPr>
        <w:t>КГП на ПХВ «Городская поликлиника №3» КГУ «Управление</w:t>
      </w:r>
    </w:p>
    <w:p w:rsidR="00434A99" w:rsidRPr="00A76708" w:rsidRDefault="00434A99" w:rsidP="00434A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708">
        <w:rPr>
          <w:rFonts w:ascii="Times New Roman" w:hAnsi="Times New Roman" w:cs="Times New Roman"/>
          <w:b/>
          <w:sz w:val="24"/>
          <w:szCs w:val="24"/>
        </w:rPr>
        <w:t>здравоохранения акимата Северо-Казахстанской области»</w:t>
      </w:r>
    </w:p>
    <w:p w:rsidR="00434A99" w:rsidRPr="00A76708" w:rsidRDefault="00434A99" w:rsidP="00434A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708">
        <w:rPr>
          <w:rFonts w:ascii="Times New Roman" w:hAnsi="Times New Roman" w:cs="Times New Roman"/>
          <w:b/>
          <w:sz w:val="24"/>
          <w:szCs w:val="24"/>
          <w:lang w:val="kk-KZ"/>
        </w:rPr>
        <w:t>Утебаев А.О.</w:t>
      </w:r>
      <w:r w:rsidRPr="00A76708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34A99" w:rsidRPr="00A76708" w:rsidRDefault="00434A99" w:rsidP="00434A9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708">
        <w:rPr>
          <w:rFonts w:ascii="Times New Roman" w:hAnsi="Times New Roman" w:cs="Times New Roman"/>
          <w:b/>
          <w:sz w:val="24"/>
          <w:szCs w:val="24"/>
        </w:rPr>
        <w:t>__ ________ 2024 года</w:t>
      </w:r>
    </w:p>
    <w:p w:rsidR="009159A8" w:rsidRPr="009159A8" w:rsidRDefault="009159A8" w:rsidP="00884482">
      <w:pPr>
        <w:pStyle w:val="70"/>
        <w:shd w:val="clear" w:color="auto" w:fill="auto"/>
        <w:spacing w:line="240" w:lineRule="auto"/>
        <w:ind w:firstLine="0"/>
        <w:jc w:val="right"/>
        <w:rPr>
          <w:b w:val="0"/>
          <w:sz w:val="24"/>
          <w:szCs w:val="24"/>
        </w:rPr>
      </w:pPr>
    </w:p>
    <w:p w:rsidR="00AF13BD" w:rsidRP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P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P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Pr="00AF13BD" w:rsidRDefault="00AF13BD" w:rsidP="00AF1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13BD" w:rsidRPr="00F57B0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D">
        <w:rPr>
          <w:rFonts w:ascii="Times New Roman" w:hAnsi="Times New Roman" w:cs="Times New Roman"/>
          <w:b/>
          <w:sz w:val="28"/>
          <w:szCs w:val="28"/>
        </w:rPr>
        <w:t>КОДЕКС КОРПОРАТИВНОЙ ЭТИКИ</w:t>
      </w:r>
      <w:r w:rsidR="00884482">
        <w:rPr>
          <w:rFonts w:ascii="Times New Roman" w:hAnsi="Times New Roman" w:cs="Times New Roman"/>
          <w:b/>
          <w:sz w:val="28"/>
          <w:szCs w:val="28"/>
        </w:rPr>
        <w:t xml:space="preserve"> И ПОВЕДЕНИЯ</w:t>
      </w:r>
    </w:p>
    <w:p w:rsidR="00434A99" w:rsidRPr="00434A99" w:rsidRDefault="00434A99" w:rsidP="00434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A99">
        <w:rPr>
          <w:rFonts w:ascii="Times New Roman" w:hAnsi="Times New Roman" w:cs="Times New Roman"/>
          <w:b/>
          <w:sz w:val="28"/>
          <w:szCs w:val="28"/>
        </w:rPr>
        <w:t>КГП на ПХВ «Городская поликлиника №3» КГУ «Управление</w:t>
      </w:r>
    </w:p>
    <w:p w:rsidR="00AF13BD" w:rsidRDefault="00434A99" w:rsidP="00434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A99">
        <w:rPr>
          <w:rFonts w:ascii="Times New Roman" w:hAnsi="Times New Roman" w:cs="Times New Roman"/>
          <w:b/>
          <w:sz w:val="28"/>
          <w:szCs w:val="28"/>
        </w:rPr>
        <w:t>здравоохранения акимата Северо-Казахстанской области»</w:t>
      </w: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A99" w:rsidRDefault="00434A99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A99" w:rsidRDefault="00434A99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A99" w:rsidRDefault="00434A99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16F" w:rsidRDefault="0010216F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Pr="0046152A" w:rsidRDefault="00434A99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Город Петропавловск</w:t>
      </w:r>
    </w:p>
    <w:p w:rsidR="00F94558" w:rsidRDefault="00AF13BD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84482">
        <w:rPr>
          <w:rFonts w:ascii="Times New Roman" w:hAnsi="Times New Roman" w:cs="Times New Roman"/>
          <w:b/>
          <w:sz w:val="24"/>
          <w:szCs w:val="24"/>
        </w:rPr>
        <w:t>4</w:t>
      </w:r>
      <w:r w:rsidRPr="00AF13BD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p w:rsidR="007354E2" w:rsidRDefault="007354E2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A8" w:rsidRDefault="009159A8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A8" w:rsidRPr="00AF13BD" w:rsidRDefault="009159A8" w:rsidP="00AF1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3BD" w:rsidRPr="00170333" w:rsidRDefault="00AF13BD" w:rsidP="00AF1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33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F13BD" w:rsidRDefault="00AF13BD" w:rsidP="00884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 </w:t>
      </w:r>
      <w:r w:rsidR="008A46AE">
        <w:rPr>
          <w:rFonts w:ascii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hAnsi="Times New Roman" w:cs="Times New Roman"/>
          <w:sz w:val="24"/>
          <w:szCs w:val="24"/>
        </w:rPr>
        <w:t>ОБЛАСТЬ ПРИМЕНЕНИЯ………………………………………………………………… 3 2</w:t>
      </w:r>
      <w:r w:rsidR="008A46AE">
        <w:rPr>
          <w:rFonts w:ascii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hAnsi="Times New Roman" w:cs="Times New Roman"/>
          <w:sz w:val="24"/>
          <w:szCs w:val="24"/>
        </w:rPr>
        <w:t xml:space="preserve"> ОПРЕДЕЛЕНИЯ, ОБОЗНАЧЕНИ</w:t>
      </w:r>
      <w:r w:rsidR="008A46AE">
        <w:rPr>
          <w:rFonts w:ascii="Times New Roman" w:hAnsi="Times New Roman" w:cs="Times New Roman"/>
          <w:sz w:val="24"/>
          <w:szCs w:val="24"/>
        </w:rPr>
        <w:t xml:space="preserve">Я И СОКРАЩЕНИЯ…………………………………. 3 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8A46AE">
        <w:rPr>
          <w:rFonts w:ascii="Times New Roman" w:hAnsi="Times New Roman" w:cs="Times New Roman"/>
          <w:sz w:val="24"/>
          <w:szCs w:val="24"/>
        </w:rPr>
        <w:t xml:space="preserve">3 </w:t>
      </w:r>
      <w:r w:rsidRPr="00AF13BD">
        <w:rPr>
          <w:rFonts w:ascii="Times New Roman" w:hAnsi="Times New Roman" w:cs="Times New Roman"/>
          <w:sz w:val="24"/>
          <w:szCs w:val="24"/>
        </w:rPr>
        <w:t>ОБЩИЕ ПОЛОЖЕНИ</w:t>
      </w:r>
      <w:r w:rsidR="008A46AE">
        <w:rPr>
          <w:rFonts w:ascii="Times New Roman" w:hAnsi="Times New Roman" w:cs="Times New Roman"/>
          <w:sz w:val="24"/>
          <w:szCs w:val="24"/>
        </w:rPr>
        <w:t>Я…………………………………………………………………….</w:t>
      </w:r>
      <w:r w:rsidR="005226BC">
        <w:rPr>
          <w:rFonts w:ascii="Times New Roman" w:hAnsi="Times New Roman" w:cs="Times New Roman"/>
          <w:sz w:val="24"/>
          <w:szCs w:val="24"/>
        </w:rPr>
        <w:t xml:space="preserve"> </w:t>
      </w:r>
      <w:r w:rsidR="008A46AE">
        <w:rPr>
          <w:rFonts w:ascii="Times New Roman" w:hAnsi="Times New Roman" w:cs="Times New Roman"/>
          <w:sz w:val="24"/>
          <w:szCs w:val="24"/>
        </w:rPr>
        <w:t xml:space="preserve">  </w:t>
      </w:r>
      <w:r w:rsidR="00023DD3">
        <w:rPr>
          <w:rFonts w:ascii="Times New Roman" w:hAnsi="Times New Roman" w:cs="Times New Roman"/>
          <w:sz w:val="24"/>
          <w:szCs w:val="24"/>
        </w:rPr>
        <w:t>4</w:t>
      </w:r>
      <w:r w:rsidR="008A46AE">
        <w:rPr>
          <w:rFonts w:ascii="Times New Roman" w:hAnsi="Times New Roman" w:cs="Times New Roman"/>
          <w:sz w:val="24"/>
          <w:szCs w:val="24"/>
        </w:rPr>
        <w:t xml:space="preserve"> 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8A46AE">
        <w:rPr>
          <w:rFonts w:ascii="Times New Roman" w:hAnsi="Times New Roman" w:cs="Times New Roman"/>
          <w:sz w:val="24"/>
          <w:szCs w:val="24"/>
        </w:rPr>
        <w:t xml:space="preserve">4 </w:t>
      </w:r>
      <w:r w:rsidRPr="00AF13BD">
        <w:rPr>
          <w:rFonts w:ascii="Times New Roman" w:hAnsi="Times New Roman" w:cs="Times New Roman"/>
          <w:sz w:val="24"/>
          <w:szCs w:val="24"/>
        </w:rPr>
        <w:t>ЦЕННОСТИ, ПРИНЦИПЫ И НОРМЫ КО</w:t>
      </w:r>
      <w:r w:rsidR="005226BC">
        <w:rPr>
          <w:rFonts w:ascii="Times New Roman" w:hAnsi="Times New Roman" w:cs="Times New Roman"/>
          <w:sz w:val="24"/>
          <w:szCs w:val="24"/>
        </w:rPr>
        <w:t>РПОРАТИВНОЙ ЭТИКИ</w:t>
      </w:r>
      <w:r w:rsidR="00884482">
        <w:rPr>
          <w:rFonts w:ascii="Times New Roman" w:hAnsi="Times New Roman" w:cs="Times New Roman"/>
          <w:sz w:val="24"/>
          <w:szCs w:val="24"/>
        </w:rPr>
        <w:t xml:space="preserve"> И ПОВЕДЕНИЯ ПРЕДПРИЯТИЯ…………………………………………………………………………………</w:t>
      </w:r>
      <w:r w:rsidR="005226BC">
        <w:rPr>
          <w:rFonts w:ascii="Times New Roman" w:hAnsi="Times New Roman" w:cs="Times New Roman"/>
          <w:sz w:val="24"/>
          <w:szCs w:val="24"/>
        </w:rPr>
        <w:t xml:space="preserve">4 </w:t>
      </w:r>
      <w:r w:rsidRPr="00AF13BD">
        <w:rPr>
          <w:rFonts w:ascii="Times New Roman" w:hAnsi="Times New Roman" w:cs="Times New Roman"/>
          <w:sz w:val="24"/>
          <w:szCs w:val="24"/>
        </w:rPr>
        <w:t xml:space="preserve"> 4.1 Базовые ценности и принципы…………………………………………………………….. 4 4.1.1 Цель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F13BD">
        <w:rPr>
          <w:rFonts w:ascii="Times New Roman" w:hAnsi="Times New Roman" w:cs="Times New Roman"/>
          <w:sz w:val="24"/>
          <w:szCs w:val="24"/>
        </w:rPr>
        <w:t>одекса…………………………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AF13BD">
        <w:rPr>
          <w:rFonts w:ascii="Times New Roman" w:hAnsi="Times New Roman" w:cs="Times New Roman"/>
          <w:sz w:val="24"/>
          <w:szCs w:val="24"/>
        </w:rPr>
        <w:t xml:space="preserve"> 4 4.1.2 Задачи Кодекс</w:t>
      </w:r>
      <w:r>
        <w:rPr>
          <w:rFonts w:ascii="Times New Roman" w:hAnsi="Times New Roman" w:cs="Times New Roman"/>
          <w:sz w:val="24"/>
          <w:szCs w:val="24"/>
        </w:rPr>
        <w:t>а……………………………………………………………………………</w:t>
      </w:r>
      <w:r w:rsidRPr="00AF13BD">
        <w:rPr>
          <w:rFonts w:ascii="Times New Roman" w:hAnsi="Times New Roman" w:cs="Times New Roman"/>
          <w:sz w:val="24"/>
          <w:szCs w:val="24"/>
        </w:rPr>
        <w:t xml:space="preserve"> 4 4.1.3 </w:t>
      </w:r>
      <w:r w:rsidR="005226BC">
        <w:rPr>
          <w:rFonts w:ascii="Times New Roman" w:hAnsi="Times New Roman" w:cs="Times New Roman"/>
          <w:sz w:val="24"/>
          <w:szCs w:val="24"/>
        </w:rPr>
        <w:t>Цель деятельности</w:t>
      </w:r>
      <w:r w:rsidRPr="00AF13BD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дприятия…………………………………………………………</w:t>
      </w:r>
      <w:r w:rsidRPr="00AF13BD">
        <w:rPr>
          <w:rFonts w:ascii="Times New Roman" w:hAnsi="Times New Roman" w:cs="Times New Roman"/>
          <w:sz w:val="24"/>
          <w:szCs w:val="24"/>
        </w:rPr>
        <w:t xml:space="preserve"> 5 4.1.4 Корпоративные ценн</w:t>
      </w:r>
      <w:r>
        <w:rPr>
          <w:rFonts w:ascii="Times New Roman" w:hAnsi="Times New Roman" w:cs="Times New Roman"/>
          <w:sz w:val="24"/>
          <w:szCs w:val="24"/>
        </w:rPr>
        <w:t>ости………………………………………………………………</w:t>
      </w:r>
      <w:r w:rsidR="005226BC">
        <w:rPr>
          <w:rFonts w:ascii="Times New Roman" w:hAnsi="Times New Roman" w:cs="Times New Roman"/>
          <w:sz w:val="24"/>
          <w:szCs w:val="24"/>
        </w:rPr>
        <w:t xml:space="preserve">   </w:t>
      </w:r>
      <w:r w:rsidRPr="00AF13BD">
        <w:rPr>
          <w:rFonts w:ascii="Times New Roman" w:hAnsi="Times New Roman" w:cs="Times New Roman"/>
          <w:sz w:val="24"/>
          <w:szCs w:val="24"/>
        </w:rPr>
        <w:t xml:space="preserve"> 5 4.1.5 Принципы корпоративно</w:t>
      </w:r>
      <w:r w:rsidR="005226BC">
        <w:rPr>
          <w:rFonts w:ascii="Times New Roman" w:hAnsi="Times New Roman" w:cs="Times New Roman"/>
          <w:sz w:val="24"/>
          <w:szCs w:val="24"/>
        </w:rPr>
        <w:t xml:space="preserve">го поведения………………………………………………… </w:t>
      </w:r>
      <w:r w:rsidRPr="00AF13BD">
        <w:rPr>
          <w:rFonts w:ascii="Times New Roman" w:hAnsi="Times New Roman" w:cs="Times New Roman"/>
          <w:sz w:val="24"/>
          <w:szCs w:val="24"/>
        </w:rPr>
        <w:t xml:space="preserve">. 5 5 КОРПОРАТИВНЫЕ ВЗАИМООТНОШЕНИЯ И ОБЯЗАТЕЛЬСТВА………………… </w:t>
      </w:r>
      <w:r w:rsidR="005226BC">
        <w:rPr>
          <w:rFonts w:ascii="Times New Roman" w:hAnsi="Times New Roman" w:cs="Times New Roman"/>
          <w:sz w:val="24"/>
          <w:szCs w:val="24"/>
        </w:rPr>
        <w:t xml:space="preserve">    </w:t>
      </w:r>
      <w:r w:rsidRPr="00AF13BD">
        <w:rPr>
          <w:rFonts w:ascii="Times New Roman" w:hAnsi="Times New Roman" w:cs="Times New Roman"/>
          <w:sz w:val="24"/>
          <w:szCs w:val="24"/>
        </w:rPr>
        <w:t xml:space="preserve">6 5.1 Предприятие и работники………..………………………………………………………… 6 5.2 Этика взаимоотношений Должностных </w:t>
      </w:r>
      <w:r>
        <w:rPr>
          <w:rFonts w:ascii="Times New Roman" w:hAnsi="Times New Roman" w:cs="Times New Roman"/>
          <w:sz w:val="24"/>
          <w:szCs w:val="24"/>
        </w:rPr>
        <w:t>лиц и Работников……………………………</w:t>
      </w:r>
      <w:r w:rsidR="005226BC">
        <w:rPr>
          <w:rFonts w:ascii="Times New Roman" w:hAnsi="Times New Roman" w:cs="Times New Roman"/>
          <w:sz w:val="24"/>
          <w:szCs w:val="24"/>
        </w:rPr>
        <w:t xml:space="preserve">… </w:t>
      </w:r>
      <w:r w:rsidR="00023DD3">
        <w:rPr>
          <w:rFonts w:ascii="Times New Roman" w:hAnsi="Times New Roman" w:cs="Times New Roman"/>
          <w:sz w:val="24"/>
          <w:szCs w:val="24"/>
        </w:rPr>
        <w:t>8</w:t>
      </w:r>
      <w:r w:rsidRPr="00AF13BD">
        <w:rPr>
          <w:rFonts w:ascii="Times New Roman" w:hAnsi="Times New Roman" w:cs="Times New Roman"/>
          <w:sz w:val="24"/>
          <w:szCs w:val="24"/>
        </w:rPr>
        <w:t xml:space="preserve"> 5.3 Государство и обществе</w:t>
      </w:r>
      <w:r>
        <w:rPr>
          <w:rFonts w:ascii="Times New Roman" w:hAnsi="Times New Roman" w:cs="Times New Roman"/>
          <w:sz w:val="24"/>
          <w:szCs w:val="24"/>
        </w:rPr>
        <w:t>нность………………………………………………………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…… .9</w:t>
      </w:r>
      <w:r w:rsidR="00884482">
        <w:rPr>
          <w:rFonts w:ascii="Times New Roman" w:hAnsi="Times New Roman" w:cs="Times New Roman"/>
          <w:sz w:val="24"/>
          <w:szCs w:val="24"/>
        </w:rPr>
        <w:t xml:space="preserve"> 6 </w:t>
      </w:r>
      <w:r w:rsidRPr="00AF13BD">
        <w:rPr>
          <w:rFonts w:ascii="Times New Roman" w:hAnsi="Times New Roman" w:cs="Times New Roman"/>
          <w:sz w:val="24"/>
          <w:szCs w:val="24"/>
        </w:rPr>
        <w:t>НОРМЫ КОРПОРАТИВН</w:t>
      </w:r>
      <w:r w:rsidR="00170333">
        <w:rPr>
          <w:rFonts w:ascii="Times New Roman" w:hAnsi="Times New Roman" w:cs="Times New Roman"/>
          <w:sz w:val="24"/>
          <w:szCs w:val="24"/>
        </w:rPr>
        <w:t>ОЙ ЭТИКИ</w:t>
      </w:r>
      <w:r w:rsidR="00884482">
        <w:rPr>
          <w:rFonts w:ascii="Times New Roman" w:hAnsi="Times New Roman" w:cs="Times New Roman"/>
          <w:sz w:val="24"/>
          <w:szCs w:val="24"/>
        </w:rPr>
        <w:t xml:space="preserve"> И ПОВЕДЕНИЯ 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84482">
        <w:rPr>
          <w:rFonts w:ascii="Times New Roman" w:hAnsi="Times New Roman" w:cs="Times New Roman"/>
          <w:sz w:val="24"/>
          <w:szCs w:val="24"/>
        </w:rPr>
        <w:t>…………………….</w:t>
      </w:r>
      <w:r w:rsidR="00170333">
        <w:rPr>
          <w:rFonts w:ascii="Times New Roman" w:hAnsi="Times New Roman" w:cs="Times New Roman"/>
          <w:sz w:val="24"/>
          <w:szCs w:val="24"/>
        </w:rPr>
        <w:t>9</w:t>
      </w:r>
      <w:r w:rsidRPr="00AF13BD">
        <w:rPr>
          <w:rFonts w:ascii="Times New Roman" w:hAnsi="Times New Roman" w:cs="Times New Roman"/>
          <w:sz w:val="24"/>
          <w:szCs w:val="24"/>
        </w:rPr>
        <w:t xml:space="preserve"> 6.1. Корпоративный дрес</w:t>
      </w:r>
      <w:r>
        <w:rPr>
          <w:rFonts w:ascii="Times New Roman" w:hAnsi="Times New Roman" w:cs="Times New Roman"/>
          <w:sz w:val="24"/>
          <w:szCs w:val="24"/>
        </w:rPr>
        <w:t>с-код….………………………………………………………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…….   9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6.2. Правила ведения электронно</w:t>
      </w:r>
      <w:r>
        <w:rPr>
          <w:rFonts w:ascii="Times New Roman" w:hAnsi="Times New Roman" w:cs="Times New Roman"/>
          <w:sz w:val="24"/>
          <w:szCs w:val="24"/>
        </w:rPr>
        <w:t>й переписки……………………………………………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…..10</w:t>
      </w:r>
      <w:r w:rsidRPr="00AF13BD">
        <w:rPr>
          <w:rFonts w:ascii="Times New Roman" w:hAnsi="Times New Roman" w:cs="Times New Roman"/>
          <w:sz w:val="24"/>
          <w:szCs w:val="24"/>
        </w:rPr>
        <w:t xml:space="preserve"> 6.3 Политика чистого стола…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……………………...</w:t>
      </w:r>
      <w:r w:rsidRPr="00AF13BD">
        <w:rPr>
          <w:rFonts w:ascii="Times New Roman" w:hAnsi="Times New Roman" w:cs="Times New Roman"/>
          <w:sz w:val="24"/>
          <w:szCs w:val="24"/>
        </w:rPr>
        <w:t xml:space="preserve"> 11 </w:t>
      </w:r>
    </w:p>
    <w:p w:rsidR="00170333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6.4 Корпоративные ресу</w:t>
      </w:r>
      <w:r w:rsidR="00170333">
        <w:rPr>
          <w:rFonts w:ascii="Times New Roman" w:hAnsi="Times New Roman" w:cs="Times New Roman"/>
          <w:sz w:val="24"/>
          <w:szCs w:val="24"/>
        </w:rPr>
        <w:t>рсы…………………………………………………………………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170333">
        <w:rPr>
          <w:rFonts w:ascii="Times New Roman" w:hAnsi="Times New Roman" w:cs="Times New Roman"/>
          <w:sz w:val="24"/>
          <w:szCs w:val="24"/>
        </w:rPr>
        <w:t xml:space="preserve">  11</w:t>
      </w:r>
      <w:r w:rsidRPr="00AF13BD">
        <w:rPr>
          <w:rFonts w:ascii="Times New Roman" w:hAnsi="Times New Roman" w:cs="Times New Roman"/>
          <w:sz w:val="24"/>
          <w:szCs w:val="24"/>
        </w:rPr>
        <w:t xml:space="preserve"> 6.5 Предотвращение конфликт</w:t>
      </w:r>
      <w:r>
        <w:rPr>
          <w:rFonts w:ascii="Times New Roman" w:hAnsi="Times New Roman" w:cs="Times New Roman"/>
          <w:sz w:val="24"/>
          <w:szCs w:val="24"/>
        </w:rPr>
        <w:t>а интересов………………………………………………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….  11</w:t>
      </w:r>
      <w:r w:rsidRPr="00AF13BD">
        <w:rPr>
          <w:rFonts w:ascii="Times New Roman" w:hAnsi="Times New Roman" w:cs="Times New Roman"/>
          <w:sz w:val="24"/>
          <w:szCs w:val="24"/>
        </w:rPr>
        <w:t xml:space="preserve"> 7 ПРИНЦИПЫ РАСПРОСТРАНЕНИЯ И ПРИМЕНЕНИЯ КОДЕКСА………………….. </w:t>
      </w:r>
      <w:r w:rsidR="00170333">
        <w:rPr>
          <w:rFonts w:ascii="Times New Roman" w:hAnsi="Times New Roman" w:cs="Times New Roman"/>
          <w:sz w:val="24"/>
          <w:szCs w:val="24"/>
        </w:rPr>
        <w:t xml:space="preserve"> 12</w:t>
      </w:r>
      <w:r w:rsidRPr="00AF13BD">
        <w:rPr>
          <w:rFonts w:ascii="Times New Roman" w:hAnsi="Times New Roman" w:cs="Times New Roman"/>
          <w:sz w:val="24"/>
          <w:szCs w:val="24"/>
        </w:rPr>
        <w:t xml:space="preserve"> 7.1 Обязательность…………………………………………………………………………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…. 12</w:t>
      </w:r>
      <w:r w:rsidRPr="00AF13BD">
        <w:rPr>
          <w:rFonts w:ascii="Times New Roman" w:hAnsi="Times New Roman" w:cs="Times New Roman"/>
          <w:sz w:val="24"/>
          <w:szCs w:val="24"/>
        </w:rPr>
        <w:t xml:space="preserve"> 7.2 Открытость…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70333">
        <w:rPr>
          <w:rFonts w:ascii="Times New Roman" w:hAnsi="Times New Roman" w:cs="Times New Roman"/>
          <w:sz w:val="24"/>
          <w:szCs w:val="24"/>
        </w:rPr>
        <w:t>……… 12</w:t>
      </w:r>
      <w:r w:rsidRPr="00AF13BD">
        <w:rPr>
          <w:rFonts w:ascii="Times New Roman" w:hAnsi="Times New Roman" w:cs="Times New Roman"/>
          <w:sz w:val="24"/>
          <w:szCs w:val="24"/>
        </w:rPr>
        <w:t xml:space="preserve"> 7.3 Арбитраж…………</w:t>
      </w:r>
      <w:r w:rsidR="001703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   1</w:t>
      </w:r>
      <w:r w:rsidR="00023DD3">
        <w:rPr>
          <w:rFonts w:ascii="Times New Roman" w:hAnsi="Times New Roman" w:cs="Times New Roman"/>
          <w:sz w:val="24"/>
          <w:szCs w:val="24"/>
        </w:rPr>
        <w:t>3</w:t>
      </w: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7.4 Ознакомление…</w:t>
      </w:r>
      <w:r w:rsidR="0017033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…………………………………………………………………………….13 </w:t>
      </w:r>
      <w:r w:rsidRPr="00AF13BD">
        <w:rPr>
          <w:rFonts w:ascii="Times New Roman" w:hAnsi="Times New Roman" w:cs="Times New Roman"/>
          <w:sz w:val="24"/>
          <w:szCs w:val="24"/>
        </w:rPr>
        <w:t>8 УТВЕРЖДЕНИЕ И МОН</w:t>
      </w:r>
      <w:r w:rsidR="00170333">
        <w:rPr>
          <w:rFonts w:ascii="Times New Roman" w:hAnsi="Times New Roman" w:cs="Times New Roman"/>
          <w:sz w:val="24"/>
          <w:szCs w:val="24"/>
        </w:rPr>
        <w:t>ИТОРИНГ….…………………………………………………… 13</w:t>
      </w:r>
      <w:r w:rsidRPr="00AF13BD">
        <w:rPr>
          <w:rFonts w:ascii="Times New Roman" w:hAnsi="Times New Roman" w:cs="Times New Roman"/>
          <w:sz w:val="24"/>
          <w:szCs w:val="24"/>
        </w:rPr>
        <w:t xml:space="preserve"> 9 ОТВЕТСТВЕННОС</w:t>
      </w:r>
      <w:r w:rsidR="00170333">
        <w:rPr>
          <w:rFonts w:ascii="Times New Roman" w:hAnsi="Times New Roman" w:cs="Times New Roman"/>
          <w:sz w:val="24"/>
          <w:szCs w:val="24"/>
        </w:rPr>
        <w:t xml:space="preserve">ТЬ……………………………………………………………………… 13 </w:t>
      </w: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1CE" w:rsidRDefault="00C021CE" w:rsidP="00AF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333" w:rsidRDefault="00170333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333" w:rsidRDefault="00170333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3BD" w:rsidRP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3BD">
        <w:rPr>
          <w:rFonts w:ascii="Times New Roman" w:hAnsi="Times New Roman" w:cs="Times New Roman"/>
          <w:b/>
          <w:sz w:val="24"/>
          <w:szCs w:val="24"/>
        </w:rPr>
        <w:t xml:space="preserve">1 ОБЛАСТЬ ПРИМЕНЕНИЯ </w:t>
      </w:r>
    </w:p>
    <w:p w:rsidR="00AF13BD" w:rsidRDefault="00AF13BD" w:rsidP="00434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1.1 Настоящий «Кодекс корпоративной этики</w:t>
      </w:r>
      <w:r w:rsidR="00884482">
        <w:rPr>
          <w:rFonts w:ascii="Times New Roman" w:hAnsi="Times New Roman" w:cs="Times New Roman"/>
          <w:sz w:val="24"/>
          <w:szCs w:val="24"/>
        </w:rPr>
        <w:t xml:space="preserve"> и поведения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» (далее – Кодекс) определяет основные принципы и стандарты поведения работников </w:t>
      </w:r>
      <w:r w:rsidR="00434A99" w:rsidRPr="00434A99">
        <w:rPr>
          <w:rFonts w:ascii="Times New Roman" w:hAnsi="Times New Roman" w:cs="Times New Roman"/>
          <w:sz w:val="24"/>
          <w:szCs w:val="24"/>
        </w:rPr>
        <w:t>КГП на ПХВ «Городская поликлиника №3» КГУ «Управление</w:t>
      </w:r>
      <w:r w:rsidR="00434A99">
        <w:rPr>
          <w:rFonts w:ascii="Times New Roman" w:hAnsi="Times New Roman" w:cs="Times New Roman"/>
          <w:sz w:val="24"/>
          <w:szCs w:val="24"/>
        </w:rPr>
        <w:t xml:space="preserve"> </w:t>
      </w:r>
      <w:r w:rsidR="00434A99" w:rsidRPr="00434A99">
        <w:rPr>
          <w:rFonts w:ascii="Times New Roman" w:hAnsi="Times New Roman" w:cs="Times New Roman"/>
          <w:sz w:val="24"/>
          <w:szCs w:val="24"/>
        </w:rPr>
        <w:t>здравоохранения акимата Северо-Казахстанской области»</w:t>
      </w:r>
      <w:r w:rsidRPr="00AF13BD">
        <w:rPr>
          <w:rFonts w:ascii="Times New Roman" w:hAnsi="Times New Roman" w:cs="Times New Roman"/>
          <w:sz w:val="24"/>
          <w:szCs w:val="24"/>
        </w:rPr>
        <w:t xml:space="preserve"> (далее – Предприятия). </w:t>
      </w: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1.2 Настоящий Кодекс распространяется и применяется всеми структурными подразд</w:t>
      </w:r>
      <w:r>
        <w:rPr>
          <w:rFonts w:ascii="Times New Roman" w:hAnsi="Times New Roman" w:cs="Times New Roman"/>
          <w:sz w:val="24"/>
          <w:szCs w:val="24"/>
        </w:rPr>
        <w:t>елениями 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b/>
          <w:sz w:val="24"/>
          <w:szCs w:val="24"/>
        </w:rPr>
        <w:t>2 ОПРЕДЕЛЕНИЯ, ОБОЗНАЧЕНИЯ И СОКРАЩЕНИЯ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В настоящем Кодексе применяются следующие определения, обозначения и сокращения: </w:t>
      </w:r>
    </w:p>
    <w:p w:rsidR="00AF13B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b/>
          <w:sz w:val="24"/>
          <w:szCs w:val="24"/>
        </w:rPr>
        <w:t>Адаптация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F13BD">
        <w:rPr>
          <w:rFonts w:ascii="Times New Roman" w:hAnsi="Times New Roman" w:cs="Times New Roman"/>
          <w:sz w:val="24"/>
          <w:szCs w:val="24"/>
        </w:rPr>
        <w:t xml:space="preserve">роцесс взаимодействия работника и Предприятия, при которой новый работник постепенно приспосабливается к профессиональным, социальным и организационно-экономическим условиям труда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b/>
          <w:sz w:val="24"/>
          <w:szCs w:val="24"/>
        </w:rPr>
        <w:t>Акты работодателя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F13BD">
        <w:rPr>
          <w:rFonts w:ascii="Times New Roman" w:hAnsi="Times New Roman" w:cs="Times New Roman"/>
          <w:sz w:val="24"/>
          <w:szCs w:val="24"/>
        </w:rPr>
        <w:t>риказы, распоряжения, инструкции, пол</w:t>
      </w:r>
      <w:r w:rsidR="00850C8C">
        <w:rPr>
          <w:rFonts w:ascii="Times New Roman" w:hAnsi="Times New Roman" w:cs="Times New Roman"/>
          <w:sz w:val="24"/>
          <w:szCs w:val="24"/>
        </w:rPr>
        <w:t>ожения, издаваемые Предприятием.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Деловая этика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с</w:t>
      </w:r>
      <w:r w:rsidRPr="00AF13BD">
        <w:rPr>
          <w:rFonts w:ascii="Times New Roman" w:hAnsi="Times New Roman" w:cs="Times New Roman"/>
          <w:sz w:val="24"/>
          <w:szCs w:val="24"/>
        </w:rPr>
        <w:t xml:space="preserve">овокупность нравственных норм, правил и представлений, регулирующих поведение и отношения Предприятия и его работников </w:t>
      </w:r>
      <w:r w:rsidR="00545015">
        <w:rPr>
          <w:rFonts w:ascii="Times New Roman" w:hAnsi="Times New Roman" w:cs="Times New Roman"/>
          <w:sz w:val="24"/>
          <w:szCs w:val="24"/>
        </w:rPr>
        <w:t xml:space="preserve">в </w:t>
      </w:r>
      <w:r w:rsidRPr="00AF13BD">
        <w:rPr>
          <w:rFonts w:ascii="Times New Roman" w:hAnsi="Times New Roman" w:cs="Times New Roman"/>
          <w:sz w:val="24"/>
          <w:szCs w:val="24"/>
        </w:rPr>
        <w:t xml:space="preserve">процессе их деятельности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545015">
        <w:rPr>
          <w:rFonts w:ascii="Times New Roman" w:hAnsi="Times New Roman" w:cs="Times New Roman"/>
          <w:sz w:val="24"/>
          <w:szCs w:val="24"/>
        </w:rPr>
        <w:t>- ш</w:t>
      </w:r>
      <w:r w:rsidRPr="00AF13BD">
        <w:rPr>
          <w:rFonts w:ascii="Times New Roman" w:hAnsi="Times New Roman" w:cs="Times New Roman"/>
          <w:sz w:val="24"/>
          <w:szCs w:val="24"/>
        </w:rPr>
        <w:t xml:space="preserve">татная единица в управлении или технической структуре Предприятия с определенным набором функциональных прав и обязанностей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Дресс-код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с</w:t>
      </w:r>
      <w:r w:rsidRPr="00AF13BD">
        <w:rPr>
          <w:rFonts w:ascii="Times New Roman" w:hAnsi="Times New Roman" w:cs="Times New Roman"/>
          <w:sz w:val="24"/>
          <w:szCs w:val="24"/>
        </w:rPr>
        <w:t xml:space="preserve">вод правил, регламентирующих внешний вид, форму и стиль одежды работника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Кадровый резерв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г</w:t>
      </w:r>
      <w:r w:rsidRPr="00AF13BD">
        <w:rPr>
          <w:rFonts w:ascii="Times New Roman" w:hAnsi="Times New Roman" w:cs="Times New Roman"/>
          <w:sz w:val="24"/>
          <w:szCs w:val="24"/>
        </w:rPr>
        <w:t xml:space="preserve">руппа высококвалифицированных, талантливых, имеющих активную жизненную позицию и высокий потенциал к развитию профессиональных навыков и управленческих компетенций работников Предприятия, мотивированных на карьерный рост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с</w:t>
      </w:r>
      <w:r w:rsidRPr="00AF13BD">
        <w:rPr>
          <w:rFonts w:ascii="Times New Roman" w:hAnsi="Times New Roman" w:cs="Times New Roman"/>
          <w:sz w:val="24"/>
          <w:szCs w:val="24"/>
        </w:rPr>
        <w:t xml:space="preserve">итуация, в которой личная заинтересованность Работника Предприятия влияет или может повлиять на беспристрастное исполнение должностных обязанностей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Предприятие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545015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хозяйственной ведения «</w:t>
      </w:r>
      <w:r w:rsidR="001E3D40">
        <w:rPr>
          <w:rFonts w:ascii="Times New Roman" w:hAnsi="Times New Roman" w:cs="Times New Roman"/>
          <w:sz w:val="24"/>
          <w:szCs w:val="24"/>
          <w:lang w:val="kk-KZ"/>
        </w:rPr>
        <w:t>Жамбылская районная больница</w:t>
      </w:r>
      <w:r w:rsidR="00545015">
        <w:rPr>
          <w:rFonts w:ascii="Times New Roman" w:hAnsi="Times New Roman" w:cs="Times New Roman"/>
          <w:sz w:val="24"/>
          <w:szCs w:val="24"/>
        </w:rPr>
        <w:t>» коммунального государственного учреждения «Управление здравоохранения акимата Северо-Казахстанской области»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Принцип корпоративной этики</w:t>
      </w:r>
      <w:r w:rsidR="005D2398">
        <w:rPr>
          <w:rFonts w:ascii="Times New Roman" w:hAnsi="Times New Roman" w:cs="Times New Roman"/>
          <w:b/>
          <w:sz w:val="24"/>
          <w:szCs w:val="24"/>
        </w:rPr>
        <w:t xml:space="preserve"> и поведения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545015">
        <w:rPr>
          <w:rFonts w:ascii="Times New Roman" w:hAnsi="Times New Roman" w:cs="Times New Roman"/>
          <w:sz w:val="24"/>
          <w:szCs w:val="24"/>
        </w:rPr>
        <w:t>- п</w:t>
      </w:r>
      <w:r w:rsidRPr="00AF13BD">
        <w:rPr>
          <w:rFonts w:ascii="Times New Roman" w:hAnsi="Times New Roman" w:cs="Times New Roman"/>
          <w:sz w:val="24"/>
          <w:szCs w:val="24"/>
        </w:rPr>
        <w:t xml:space="preserve">равило деятельности в системе норм нравственного поведения субъектов корпоративной этики при выполнении ими своих обязанностей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Работник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ф</w:t>
      </w:r>
      <w:r w:rsidRPr="00AF13BD">
        <w:rPr>
          <w:rFonts w:ascii="Times New Roman" w:hAnsi="Times New Roman" w:cs="Times New Roman"/>
          <w:sz w:val="24"/>
          <w:szCs w:val="24"/>
        </w:rPr>
        <w:t xml:space="preserve">изическое лицо, состоящее в трудовых отношениях с работодателем и непосредственно выполняющее работу по Трудовому договору 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Работодатель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ю</w:t>
      </w:r>
      <w:r w:rsidRPr="00AF13BD">
        <w:rPr>
          <w:rFonts w:ascii="Times New Roman" w:hAnsi="Times New Roman" w:cs="Times New Roman"/>
          <w:sz w:val="24"/>
          <w:szCs w:val="24"/>
        </w:rPr>
        <w:t xml:space="preserve">ридическое лицо, с которым работник состоит в трудовых отношениях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015">
        <w:rPr>
          <w:rFonts w:ascii="Times New Roman" w:hAnsi="Times New Roman" w:cs="Times New Roman"/>
          <w:b/>
          <w:sz w:val="24"/>
          <w:szCs w:val="24"/>
        </w:rPr>
        <w:t>Рабочее место</w:t>
      </w:r>
      <w:r w:rsidR="0054501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45015">
        <w:rPr>
          <w:rFonts w:ascii="Times New Roman" w:hAnsi="Times New Roman" w:cs="Times New Roman"/>
          <w:sz w:val="24"/>
          <w:szCs w:val="24"/>
        </w:rPr>
        <w:t xml:space="preserve"> м</w:t>
      </w:r>
      <w:r w:rsidRPr="00AF13BD">
        <w:rPr>
          <w:rFonts w:ascii="Times New Roman" w:hAnsi="Times New Roman" w:cs="Times New Roman"/>
          <w:sz w:val="24"/>
          <w:szCs w:val="24"/>
        </w:rPr>
        <w:t>есто постоянного или временного нахождения работника при выполнении им трудовых обязанностей в</w:t>
      </w:r>
      <w:r w:rsidR="005D2398">
        <w:rPr>
          <w:rFonts w:ascii="Times New Roman" w:hAnsi="Times New Roman" w:cs="Times New Roman"/>
          <w:sz w:val="24"/>
          <w:szCs w:val="24"/>
        </w:rPr>
        <w:t xml:space="preserve"> процессе трудовой деятельности.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Ротация кадров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CE7D3A">
        <w:rPr>
          <w:rFonts w:ascii="Times New Roman" w:hAnsi="Times New Roman" w:cs="Times New Roman"/>
          <w:sz w:val="24"/>
          <w:szCs w:val="24"/>
        </w:rPr>
        <w:t>- с</w:t>
      </w:r>
      <w:r w:rsidRPr="00AF13BD">
        <w:rPr>
          <w:rFonts w:ascii="Times New Roman" w:hAnsi="Times New Roman" w:cs="Times New Roman"/>
          <w:sz w:val="24"/>
          <w:szCs w:val="24"/>
        </w:rPr>
        <w:t>истема служебных переводов и</w:t>
      </w:r>
      <w:r w:rsidR="00CE7D3A">
        <w:rPr>
          <w:rFonts w:ascii="Times New Roman" w:hAnsi="Times New Roman" w:cs="Times New Roman"/>
          <w:sz w:val="24"/>
          <w:szCs w:val="24"/>
        </w:rPr>
        <w:t xml:space="preserve"> перемещений работника внутри </w:t>
      </w:r>
      <w:r w:rsidRPr="00AF13BD">
        <w:rPr>
          <w:rFonts w:ascii="Times New Roman" w:hAnsi="Times New Roman" w:cs="Times New Roman"/>
          <w:sz w:val="24"/>
          <w:szCs w:val="24"/>
        </w:rPr>
        <w:t xml:space="preserve">Предприятия на другие должности на правомерной и организованной основе в целях повышения трудовой мотивации работника и улучшения результатов деятельности Предприятия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РК</w:t>
      </w:r>
      <w:r w:rsidR="00CE7D3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F13BD">
        <w:rPr>
          <w:rFonts w:ascii="Times New Roman" w:hAnsi="Times New Roman" w:cs="Times New Roman"/>
          <w:sz w:val="24"/>
          <w:szCs w:val="24"/>
        </w:rPr>
        <w:t xml:space="preserve"> Республика Казахстан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СТП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CE7D3A">
        <w:rPr>
          <w:rFonts w:ascii="Times New Roman" w:hAnsi="Times New Roman" w:cs="Times New Roman"/>
          <w:sz w:val="24"/>
          <w:szCs w:val="24"/>
        </w:rPr>
        <w:t>- с</w:t>
      </w:r>
      <w:r w:rsidRPr="00AF13BD">
        <w:rPr>
          <w:rFonts w:ascii="Times New Roman" w:hAnsi="Times New Roman" w:cs="Times New Roman"/>
          <w:sz w:val="24"/>
          <w:szCs w:val="24"/>
        </w:rPr>
        <w:t xml:space="preserve">труктурное подразделение Предприятия, ответственное за осуществление определенного вида деятельности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lastRenderedPageBreak/>
        <w:t>Трудовая дисциплина</w:t>
      </w:r>
      <w:r w:rsidR="00CE7D3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E7D3A">
        <w:rPr>
          <w:rFonts w:ascii="Times New Roman" w:hAnsi="Times New Roman" w:cs="Times New Roman"/>
          <w:sz w:val="24"/>
          <w:szCs w:val="24"/>
        </w:rPr>
        <w:t xml:space="preserve"> н</w:t>
      </w:r>
      <w:r w:rsidRPr="00AF13BD">
        <w:rPr>
          <w:rFonts w:ascii="Times New Roman" w:hAnsi="Times New Roman" w:cs="Times New Roman"/>
          <w:sz w:val="24"/>
          <w:szCs w:val="24"/>
        </w:rPr>
        <w:t>адлежащее исполнение работодателем и работниками обязательств, установленных нормативными правовыми актами Республики Казахстан, а также трудовым, коллективным договорами, актами работодателя, Уставо</w:t>
      </w:r>
      <w:r w:rsidR="005D2398">
        <w:rPr>
          <w:rFonts w:ascii="Times New Roman" w:hAnsi="Times New Roman" w:cs="Times New Roman"/>
          <w:sz w:val="24"/>
          <w:szCs w:val="24"/>
        </w:rPr>
        <w:t>м Предприятия.</w:t>
      </w:r>
    </w:p>
    <w:p w:rsidR="0054501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Трудовой распорядок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  <w:r w:rsidR="00CE7D3A">
        <w:rPr>
          <w:rFonts w:ascii="Times New Roman" w:hAnsi="Times New Roman" w:cs="Times New Roman"/>
          <w:sz w:val="24"/>
          <w:szCs w:val="24"/>
        </w:rPr>
        <w:t xml:space="preserve">- </w:t>
      </w:r>
      <w:r w:rsidRPr="00AF13BD">
        <w:rPr>
          <w:rFonts w:ascii="Times New Roman" w:hAnsi="Times New Roman" w:cs="Times New Roman"/>
          <w:sz w:val="24"/>
          <w:szCs w:val="24"/>
        </w:rPr>
        <w:t>Порядок регулирования отношений по организации труда работников и работодателя</w:t>
      </w:r>
      <w:r w:rsidR="005D2398">
        <w:rPr>
          <w:rFonts w:ascii="Times New Roman" w:hAnsi="Times New Roman" w:cs="Times New Roman"/>
          <w:sz w:val="24"/>
          <w:szCs w:val="24"/>
        </w:rPr>
        <w:t>.</w:t>
      </w:r>
    </w:p>
    <w:p w:rsidR="00545015" w:rsidRDefault="00545015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D3A" w:rsidRPr="00CE7D3A" w:rsidRDefault="00CE7D3A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3</w:t>
      </w:r>
      <w:r w:rsidR="00AF13BD" w:rsidRPr="00CE7D3A">
        <w:rPr>
          <w:rFonts w:ascii="Times New Roman" w:hAnsi="Times New Roman" w:cs="Times New Roman"/>
          <w:b/>
          <w:sz w:val="24"/>
          <w:szCs w:val="24"/>
        </w:rPr>
        <w:t xml:space="preserve"> ОБЩИЕ ПОЛОЖЕНИЯ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3.1 Настоящий Кодекс Предприятия разработан в соответствии с действующим Трудовым Кодексом РК, Уставом Предприятия и внутренними документами Предприятия с учетом признанных мировых стандартов делового поведения и корпоративного управления и отражает видение и понимание Предприятием принципов деловой этики и корпоративных ценностей.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3.2 Действие настоящего Кодекса распространяется на всех работников Предприятия независимо от статуса их занимаемой должности.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3.3 Кодекс применяется наравне с действующими внутренними документами Предприятия. </w:t>
      </w:r>
    </w:p>
    <w:p w:rsidR="00CE7D3A" w:rsidRDefault="00CE7D3A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7D3A" w:rsidRP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 xml:space="preserve">4 ЦЕННОСТИ, ПРИНЦИПЫ И НОРМЫ КОРПОРАТИВНОЙ ЭТИКИ ПРЕДПРИЯТИЯ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 БАЗОВЫЕ ЦЕННОСТИ И ПРИНЦИПЫ </w:t>
      </w:r>
    </w:p>
    <w:p w:rsidR="00CE7D3A" w:rsidRP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4.1.1 Цель Кодекса</w:t>
      </w:r>
      <w:r w:rsidR="00CE7D3A" w:rsidRPr="00CE7D3A">
        <w:rPr>
          <w:rFonts w:ascii="Times New Roman" w:hAnsi="Times New Roman" w:cs="Times New Roman"/>
          <w:b/>
          <w:sz w:val="24"/>
          <w:szCs w:val="24"/>
        </w:rPr>
        <w:t>:</w:t>
      </w:r>
      <w:r w:rsidRPr="00CE7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4.1.1.1 закрепление ключевых ценностей, принципов, правил и норм деловой этики, которыми в обязательном порядке руководствуются руководители и работники Предприятия в своей деятельности как при принятии стратегически важных решений, так и в повседневных ситуациях;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4.1.1.2 установление стандартов поведения, определяющих взаимоотношения внутри коллектива, отношения с сотрудниками, деловыми партнерами, государственными органами, общественностью;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4.1.1.3 развитие единой корпоративной культуры, основанной на высоких этических стандартах, поддержание в коллективе атмосферы доверия, взаимного уважения и порядочности;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4.1.1.4 единообразное понимание и исполнение норм деловой этики принятых в Предприятии всеми сотрудниками вне зависимости от занимаемой должности;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4.1.1.5 определение общих принципов для предотвращения возможного конфликта интересов;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4.1.1.6 формирование политики корпоративного поведения, базирующейся на учете интересов всех участников производственно-хозяйственной и общественно-социальной деятельности;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4.1.1.7 укрепление репутации открытого и честного участника рынка;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4.1.1.8 содействие эффективному взаимодействию с заинтересованными сторонами путем применения практики делового поведения;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4.1.1.9 осознание сотрудниками персональной ответственности перед деловыми партнерами, коллективом и участниками Предприятия за выполнение своих должностных обязанностей</w:t>
      </w:r>
      <w:r w:rsidR="00CE7D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7D3A" w:rsidRP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>4.1.2. Задачи Кодекса</w:t>
      </w:r>
      <w:r w:rsidR="00CE7D3A" w:rsidRPr="00CE7D3A">
        <w:rPr>
          <w:rFonts w:ascii="Times New Roman" w:hAnsi="Times New Roman" w:cs="Times New Roman"/>
          <w:b/>
          <w:sz w:val="24"/>
          <w:szCs w:val="24"/>
        </w:rPr>
        <w:t>:</w:t>
      </w:r>
      <w:r w:rsidRPr="00CE7D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4.1.2.1. содействие выполнению миссии и достижению стратегических целей Предприятия;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4.1.2.2. утверждение этических принципов поведения работников Предприятия в их деятельности;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4.1.2.3 определение основ взаимоотношений работников внутри Предприятия; </w:t>
      </w:r>
      <w:r w:rsidR="00CE7D3A">
        <w:rPr>
          <w:rFonts w:ascii="Times New Roman" w:hAnsi="Times New Roman" w:cs="Times New Roman"/>
          <w:sz w:val="24"/>
          <w:szCs w:val="24"/>
        </w:rPr>
        <w:tab/>
        <w:t>4</w:t>
      </w:r>
      <w:r w:rsidRPr="00AF13BD">
        <w:rPr>
          <w:rFonts w:ascii="Times New Roman" w:hAnsi="Times New Roman" w:cs="Times New Roman"/>
          <w:sz w:val="24"/>
          <w:szCs w:val="24"/>
        </w:rPr>
        <w:t xml:space="preserve">.1.2.4 обеспечение осознания работниками Предприятия их персональной </w:t>
      </w: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за исполнение своих обязанностей и роли в реализации миссии перед Предприятием, коллегами, партнерами и государством. </w:t>
      </w:r>
    </w:p>
    <w:p w:rsidR="00CE7D3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D3A">
        <w:rPr>
          <w:rFonts w:ascii="Times New Roman" w:hAnsi="Times New Roman" w:cs="Times New Roman"/>
          <w:b/>
          <w:sz w:val="24"/>
          <w:szCs w:val="24"/>
        </w:rPr>
        <w:t xml:space="preserve">4.1.3 </w:t>
      </w:r>
      <w:r w:rsidR="008A46AE">
        <w:rPr>
          <w:rFonts w:ascii="Times New Roman" w:hAnsi="Times New Roman" w:cs="Times New Roman"/>
          <w:b/>
          <w:sz w:val="24"/>
          <w:szCs w:val="24"/>
        </w:rPr>
        <w:t>Цель деятельности</w:t>
      </w:r>
      <w:r w:rsidRPr="00CE7D3A">
        <w:rPr>
          <w:rFonts w:ascii="Times New Roman" w:hAnsi="Times New Roman" w:cs="Times New Roman"/>
          <w:b/>
          <w:sz w:val="24"/>
          <w:szCs w:val="24"/>
        </w:rPr>
        <w:t xml:space="preserve"> 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81E" w:rsidRPr="00A3781E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81E">
        <w:rPr>
          <w:rFonts w:ascii="Times New Roman" w:hAnsi="Times New Roman" w:cs="Times New Roman"/>
          <w:sz w:val="24"/>
          <w:szCs w:val="24"/>
        </w:rPr>
        <w:t xml:space="preserve">4.1.3.1 </w:t>
      </w:r>
      <w:r w:rsidR="00A3781E">
        <w:rPr>
          <w:rFonts w:ascii="Times New Roman" w:hAnsi="Times New Roman" w:cs="Times New Roman"/>
          <w:sz w:val="24"/>
          <w:szCs w:val="24"/>
        </w:rPr>
        <w:t>Цель</w:t>
      </w:r>
      <w:r w:rsidR="00A3781E" w:rsidRPr="00A3781E">
        <w:rPr>
          <w:rFonts w:ascii="Times New Roman" w:hAnsi="Times New Roman" w:cs="Times New Roman"/>
          <w:sz w:val="24"/>
          <w:szCs w:val="24"/>
        </w:rPr>
        <w:t xml:space="preserve"> деятельности Предприятия </w:t>
      </w:r>
      <w:r w:rsidR="00A3781E">
        <w:rPr>
          <w:rFonts w:ascii="Times New Roman" w:hAnsi="Times New Roman" w:cs="Times New Roman"/>
          <w:sz w:val="24"/>
          <w:szCs w:val="24"/>
        </w:rPr>
        <w:t xml:space="preserve">- </w:t>
      </w:r>
      <w:r w:rsidR="00A3781E" w:rsidRPr="00A3781E">
        <w:rPr>
          <w:rFonts w:ascii="Times New Roman" w:hAnsi="Times New Roman" w:cs="Times New Roman"/>
          <w:sz w:val="24"/>
          <w:szCs w:val="24"/>
        </w:rPr>
        <w:t>оказание доступной и качественной стационарной и стационарозамещающей медицинской помощи взрослому населению.</w:t>
      </w:r>
    </w:p>
    <w:p w:rsidR="00C8512E" w:rsidRPr="00FE3A96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96">
        <w:rPr>
          <w:rFonts w:ascii="Times New Roman" w:hAnsi="Times New Roman" w:cs="Times New Roman"/>
          <w:b/>
          <w:sz w:val="24"/>
          <w:szCs w:val="24"/>
        </w:rPr>
        <w:t>4.1.4 Корпоративные ценности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4.1.4.1 Эффективность.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Предприятие ставит во главу угла результат, способность всегда достигать поставленных целей и добиваться максимально возможной отдачи от всех доступных человеческих, технологических и технических ресурсов.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4.1.4.2 Качество.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Результаты работы Предприятия всегда удовлетворяют требованиям и ожиданиям потребителей, потому, что оказываемые Предприятием услуги и создаваемые продукты надёжны, удобны и безопасны. Способность Предприятия обеспечивать качественный результат без переделок и повторов основана на профессионализме, на понимании самой сути задач, нужд и потребностей клиентов Предприятия.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4.1.4.3 Команда.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Настоящие и будущие достижения Предприятия – это общие достижения всех работников Предприятия, формирующих профессиональную, ответственную и сплочённую команду. Команду, рационально применяющую знания и технологии, команду, умеющую держать слово и постоянно повышать планку, команду, каждый член которой обладает внутренней способностью следовать общим целям и высокой внутренней мотивацией для достижения результата. </w:t>
      </w:r>
    </w:p>
    <w:p w:rsidR="00F57B0D" w:rsidRPr="00FE3A96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96">
        <w:rPr>
          <w:rFonts w:ascii="Times New Roman" w:hAnsi="Times New Roman" w:cs="Times New Roman"/>
          <w:b/>
          <w:sz w:val="24"/>
          <w:szCs w:val="24"/>
        </w:rPr>
        <w:t>4.1.5 Принципы корпоративного поведения</w:t>
      </w:r>
      <w:r w:rsidR="00F57B0D" w:rsidRPr="00FE3A96">
        <w:rPr>
          <w:rFonts w:ascii="Times New Roman" w:hAnsi="Times New Roman" w:cs="Times New Roman"/>
          <w:b/>
          <w:sz w:val="24"/>
          <w:szCs w:val="24"/>
        </w:rPr>
        <w:t>:</w:t>
      </w:r>
      <w:r w:rsidRPr="00FE3A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4.1.5.1 Уважение.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Уважение к каждому работнику как личности – незыблемый принцип поведения работников всех уровней. Любой вид дискриминации в Предприятии не допускается. </w:t>
      </w:r>
    </w:p>
    <w:p w:rsidR="00F57B0D" w:rsidRDefault="00F57B0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4.1.5.2 Доверие.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Объединенные единым командным духом, работники Предприятия дорожат доверием друг друга, основанном на деловой репутации, умением принимать ответственные оптимальные решения.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4.1.5.3 Специализация и сотрудничество.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Широкий спектр вопросов, возникающих в процессе деятельности Предприятия, требует разнообразных подходов к решению стратегических и оперативных задач, для чего Предприятие работает как одна слаженная и сплоченная команда. Работники Предприятия сотрудничают без преград и барьеров между подразделениями</w:t>
      </w:r>
      <w:r w:rsidR="00F57B0D">
        <w:rPr>
          <w:rFonts w:ascii="Times New Roman" w:hAnsi="Times New Roman" w:cs="Times New Roman"/>
          <w:sz w:val="24"/>
          <w:szCs w:val="24"/>
        </w:rPr>
        <w:t>/отделениями</w:t>
      </w:r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4.1.5.4 Командный стиль работы.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Каждый работник Предприятия понимает, что специфика деятельности Предприятия требует от него поддержки командного духа и стиля работы, а именно терпимости и уважения чужого мнения, превалирования интересов команды над личными интересами, при выполнении своих обязанностей в к</w:t>
      </w:r>
      <w:r w:rsidR="00F57B0D">
        <w:rPr>
          <w:rFonts w:ascii="Times New Roman" w:hAnsi="Times New Roman" w:cs="Times New Roman"/>
          <w:sz w:val="24"/>
          <w:szCs w:val="24"/>
        </w:rPr>
        <w:t xml:space="preserve">оллективе, поддержки деловой и 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доброжелательной атмосферы в команде, умения управлять эмоциями и не создавать конфликтных ситуаций.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4.1.5.5 Открытость.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Работники Предприятия стремятся к максимальной открыт</w:t>
      </w:r>
      <w:r w:rsidR="00F57B0D">
        <w:rPr>
          <w:rFonts w:ascii="Times New Roman" w:hAnsi="Times New Roman" w:cs="Times New Roman"/>
          <w:sz w:val="24"/>
          <w:szCs w:val="24"/>
        </w:rPr>
        <w:t>ости и правдивости информации о</w:t>
      </w:r>
      <w:r w:rsidRPr="00AF13BD">
        <w:rPr>
          <w:rFonts w:ascii="Times New Roman" w:hAnsi="Times New Roman" w:cs="Times New Roman"/>
          <w:sz w:val="24"/>
          <w:szCs w:val="24"/>
        </w:rPr>
        <w:t xml:space="preserve"> Предприятии, успехах и достижениях, результатах деятельности. </w:t>
      </w:r>
    </w:p>
    <w:p w:rsidR="00F57B0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4.1.5.6 Патриотизм.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Вся деятельность Предприятия направлена на укрепление суверенитета и независимости РК, повышение её международного авторитета, во имя процветания народа Казахстана и Предприятия. </w:t>
      </w:r>
    </w:p>
    <w:p w:rsidR="00FE3A96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4.1.5.7 Высокий стандарт качества.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 Важно понимать, что любой положительный результат работы должен соответствовать </w:t>
      </w:r>
      <w:r w:rsidR="007D4538">
        <w:rPr>
          <w:rFonts w:ascii="Times New Roman" w:hAnsi="Times New Roman" w:cs="Times New Roman"/>
          <w:sz w:val="24"/>
          <w:szCs w:val="24"/>
        </w:rPr>
        <w:t>целям деятельности</w:t>
      </w:r>
      <w:r w:rsidRPr="00AF13BD">
        <w:rPr>
          <w:rFonts w:ascii="Times New Roman" w:hAnsi="Times New Roman" w:cs="Times New Roman"/>
          <w:sz w:val="24"/>
          <w:szCs w:val="24"/>
        </w:rPr>
        <w:t xml:space="preserve"> Предприятия.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4.1.5.8 Постоянный процесс обучения и самообучения.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Происходящие позитивные изменения в сфере здравоохранения оказывают на Предприятие существенное влияние. Быстро и качественно отвечать на вызовы времени, постоянно повышая свой интеллектуальный и профессиональный уровень, должно стать нормой каждого дня. </w:t>
      </w:r>
    </w:p>
    <w:p w:rsidR="007D4538" w:rsidRDefault="007D453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4.1.5.9 </w:t>
      </w:r>
      <w:r w:rsidR="00AF13BD" w:rsidRPr="00AF13BD">
        <w:rPr>
          <w:rFonts w:ascii="Times New Roman" w:hAnsi="Times New Roman" w:cs="Times New Roman"/>
          <w:sz w:val="24"/>
          <w:szCs w:val="24"/>
        </w:rPr>
        <w:t xml:space="preserve"> Ответственность.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Каждый работник осознает отве</w:t>
      </w:r>
      <w:r w:rsidR="007D4538">
        <w:rPr>
          <w:rFonts w:ascii="Times New Roman" w:hAnsi="Times New Roman" w:cs="Times New Roman"/>
          <w:sz w:val="24"/>
          <w:szCs w:val="24"/>
        </w:rPr>
        <w:t xml:space="preserve">тственность перед Предприятием </w:t>
      </w:r>
      <w:r w:rsidRPr="00AF13BD">
        <w:rPr>
          <w:rFonts w:ascii="Times New Roman" w:hAnsi="Times New Roman" w:cs="Times New Roman"/>
          <w:sz w:val="24"/>
          <w:szCs w:val="24"/>
        </w:rPr>
        <w:t>за принимаемые решения и взятые обязательства</w:t>
      </w:r>
      <w:r w:rsidR="007D4538">
        <w:rPr>
          <w:rFonts w:ascii="Times New Roman" w:hAnsi="Times New Roman" w:cs="Times New Roman"/>
          <w:sz w:val="24"/>
          <w:szCs w:val="24"/>
        </w:rPr>
        <w:t>.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A96" w:rsidRDefault="007D453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4.1.5.10</w:t>
      </w:r>
      <w:r w:rsidR="00AF13BD" w:rsidRPr="00AF13BD">
        <w:rPr>
          <w:rFonts w:ascii="Times New Roman" w:hAnsi="Times New Roman" w:cs="Times New Roman"/>
          <w:sz w:val="24"/>
          <w:szCs w:val="24"/>
        </w:rPr>
        <w:t xml:space="preserve"> Аполитичность</w:t>
      </w:r>
      <w:r w:rsidR="00FE3A96">
        <w:rPr>
          <w:rFonts w:ascii="Times New Roman" w:hAnsi="Times New Roman" w:cs="Times New Roman"/>
          <w:sz w:val="24"/>
          <w:szCs w:val="24"/>
        </w:rPr>
        <w:t>.</w:t>
      </w:r>
    </w:p>
    <w:p w:rsidR="007D4538" w:rsidRDefault="00FE3A96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F13BD" w:rsidRPr="00AF13BD">
        <w:rPr>
          <w:rFonts w:ascii="Times New Roman" w:hAnsi="Times New Roman" w:cs="Times New Roman"/>
          <w:sz w:val="24"/>
          <w:szCs w:val="24"/>
        </w:rPr>
        <w:t xml:space="preserve">сполняя свои обязательства перед сотрудниками, участниками, органами государственной власти в рамках рабочих процессов Предприятия сотрудники не имеют права руководствоваться личными политическими взглядами и интересами. Иные действия считаются несовместимыми со статусом сотрудника Предприятия и являются основанием для привлечения сотрудника к дисциплинарному взысканию вплоть до увольнения. </w:t>
      </w:r>
    </w:p>
    <w:p w:rsidR="007D4538" w:rsidRDefault="007D453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38">
        <w:rPr>
          <w:rFonts w:ascii="Times New Roman" w:hAnsi="Times New Roman" w:cs="Times New Roman"/>
          <w:b/>
          <w:sz w:val="24"/>
          <w:szCs w:val="24"/>
        </w:rPr>
        <w:t>5 КОРПОРАТИВНЫЕ ВЗАИМООТНОШЕНИЯ И ОБЯЗАТЕЛЬСТВА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538" w:rsidRPr="00FE3A96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96">
        <w:rPr>
          <w:rFonts w:ascii="Times New Roman" w:hAnsi="Times New Roman" w:cs="Times New Roman"/>
          <w:b/>
          <w:sz w:val="24"/>
          <w:szCs w:val="24"/>
        </w:rPr>
        <w:t>5.1. Предприятие и работники</w:t>
      </w:r>
      <w:r w:rsidR="007D4538" w:rsidRPr="00FE3A96">
        <w:rPr>
          <w:rFonts w:ascii="Times New Roman" w:hAnsi="Times New Roman" w:cs="Times New Roman"/>
          <w:b/>
          <w:sz w:val="24"/>
          <w:szCs w:val="24"/>
        </w:rPr>
        <w:t>:</w:t>
      </w:r>
    </w:p>
    <w:p w:rsidR="007D4538" w:rsidRP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38">
        <w:rPr>
          <w:rFonts w:ascii="Times New Roman" w:hAnsi="Times New Roman" w:cs="Times New Roman"/>
          <w:b/>
          <w:sz w:val="24"/>
          <w:szCs w:val="24"/>
        </w:rPr>
        <w:t xml:space="preserve">5.1.1. В отношении работников Предприятие берет на себя следующие обязательства: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приглашать на работу высококвалифицированных и компетентных работников, по достоинству оплачивать труд работника, обучать его и создавать условия для развития и здоровой конкуренции;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исключать любые формы дискриминации или притеснения на рабочем месте, факты оскорбительного или неприемлемого поведения с позиции общечеловеческих морально-этических ценностей;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уважать достоинство, права и личную свободу человека, доверительно относиться к работникам, предоставляя каждому равные возможности для реализации собственного потенциала;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4) создавать эффективную систему оплаты труда, обеспечивать своевременную выплату заработной платы;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5) оценивать и поощрять инициативы и предложения работников, реализация которых несет весомый </w:t>
      </w:r>
      <w:r w:rsidR="007D4538">
        <w:rPr>
          <w:rFonts w:ascii="Times New Roman" w:hAnsi="Times New Roman" w:cs="Times New Roman"/>
          <w:sz w:val="24"/>
          <w:szCs w:val="24"/>
        </w:rPr>
        <w:t xml:space="preserve">вклад в развитие Предприятия;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6) обеспечивать санитарно-гигиенические условия, личную безопасность и охрану труда для каждого работника;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7) обеспечивать справедливое и честное отношение ко всем работникам, рассматривать конфликты и случаи нарушения работником своих должностных обязанностей, а также настоящего Кодекса, на основании проверенных фактов и достоверной информации;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8) обеспечивать свободное обращение работников к руководителям любого уровня в случае возникновения такой необходимости;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9) формировать корпоративную культуру и неприемлемость коррупции;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10) обеспечивать условия и поощрять обучение и самообучение работников всеми доступными методами обучения в порядке и на условиях, предусмотренных внутренними документами Предприятия;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11) не разглашать установленную законодательством РК конфиденциальную информацию, касающуюся работников;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12) не допускать попыток вмешательства личных, дружеских, семейно-родственных отношений в реализацию предоставления равных возможностей работников Предприятия и их влияние на принятие эффективных решений;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>13) не допускать и предотвращать возможные случаи возникновения конфликта интересов (несовместимости должностного положения с частными интересами должностного лица и/или использование должностного положения в личных интересах);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14) соблюдать все иные требования трудового законодательства РК. </w:t>
      </w:r>
    </w:p>
    <w:p w:rsidR="007D4538" w:rsidRP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538">
        <w:rPr>
          <w:rFonts w:ascii="Times New Roman" w:hAnsi="Times New Roman" w:cs="Times New Roman"/>
          <w:b/>
          <w:sz w:val="24"/>
          <w:szCs w:val="24"/>
        </w:rPr>
        <w:t xml:space="preserve">5.1.2. Работники Предприятия берут на себя следующие обязательства: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добросовестно следовать принципам, указанным в настоящем Кодексе, соблюдать инструкции и иные внутренние нормативные документы Предприятия;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профессионально и эффективно исполнять свои должностные обязанности, руководствуясь исключительно законными интересами и приоритетами Предприятия;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в рабочее время в офисе иметь аккуратный внешний вид, отвечающий утвержденному дресс-коду;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4) не употреблять алкогольные напитки в служебных и иных помещениях Предприятия;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5) не находиться в служебных и иных помещениях Предприятия в состоянии алкогольного или наркотического опьянения;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6) не распространять любого рода информацию о ком-либо или о чем-либо, основанную на неточных данных, касающихся самого Предприятия, руководства и коллег;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7) вежливо и с уважением относиться к коллегам Предприятия, быть толерантными, не допускать в общении проявление неуважения и использование ненормативной лексики;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8) не допускать в отношении работников Предприятия дискриминации по любым мотивам;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9) не осуществлять жалоб на анонимной основе;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10) не допускать публичных выступлений, высказываний или интервью на любые темы от имени Предприятия без соответствующих полномочий;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11) способствовать своим отношением к работе и поведением созданию здорового морально-психологического климата в коллективе и корпоративного духа Предприятия, исключая возникновение конфликтных ситуаций;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12) не разглашать посторонним лицам любую конфиденциальную информацию и избегать обсуждения такой информации;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13) уведомлять непосредственное руководство о попытках посторонних лиц получить доступ к конфиденциальной информации, а также об утрате или утечке конфиденциальной информации, её носителей, служебных удостоверений, пропусков, ключей и прочих фактах, которые могут привести к несанкционированному разглашению конфиденциальной информации;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14) рационально использовать корпоративные ресурсы Предприятия (включая, но не ограничиваясь: имущество, деньги, интеллектуальную собственность, репутацию, права, привилегии, информацию и их источники, д</w:t>
      </w:r>
      <w:r w:rsidR="007D4538">
        <w:rPr>
          <w:rFonts w:ascii="Times New Roman" w:hAnsi="Times New Roman" w:cs="Times New Roman"/>
          <w:sz w:val="24"/>
          <w:szCs w:val="24"/>
        </w:rPr>
        <w:t xml:space="preserve">окументацию, средства и каналы </w:t>
      </w:r>
      <w:r w:rsidRPr="00AF13BD">
        <w:rPr>
          <w:rFonts w:ascii="Times New Roman" w:hAnsi="Times New Roman" w:cs="Times New Roman"/>
          <w:sz w:val="24"/>
          <w:szCs w:val="24"/>
        </w:rPr>
        <w:t xml:space="preserve"> связи, программное обеспечение и пр.), не использовать для личного обогащения, выгоды или другой противоправной деятельности;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15) не допускать нарушений требований внутренних нормативных документов Предприятия, уведомлять непосредственное руководство о ставших известными им фактах такого нарушения др</w:t>
      </w:r>
      <w:r w:rsidR="007D4538">
        <w:rPr>
          <w:rFonts w:ascii="Times New Roman" w:hAnsi="Times New Roman" w:cs="Times New Roman"/>
          <w:sz w:val="24"/>
          <w:szCs w:val="24"/>
        </w:rPr>
        <w:t>угими работниками</w:t>
      </w:r>
      <w:r w:rsidRPr="00AF13B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16) соблюдать иные требования, предусмотренные настоящим Кодексом, внутренними документами Предприятия и трудовым законодательством РК. </w:t>
      </w:r>
    </w:p>
    <w:p w:rsidR="00F627E7" w:rsidRDefault="00F627E7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538" w:rsidRPr="00F627E7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7E7">
        <w:rPr>
          <w:rFonts w:ascii="Times New Roman" w:hAnsi="Times New Roman" w:cs="Times New Roman"/>
          <w:b/>
          <w:sz w:val="24"/>
          <w:szCs w:val="24"/>
        </w:rPr>
        <w:t>5.2. Этика взаимоотношений Должностных лиц и Работников</w:t>
      </w:r>
      <w:r w:rsidR="007D4538" w:rsidRPr="00F627E7">
        <w:rPr>
          <w:rFonts w:ascii="Times New Roman" w:hAnsi="Times New Roman" w:cs="Times New Roman"/>
          <w:b/>
          <w:sz w:val="24"/>
          <w:szCs w:val="24"/>
        </w:rPr>
        <w:t>:</w:t>
      </w:r>
      <w:r w:rsidRPr="00F627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5.2.1 Должностные лица и Работники Предпри</w:t>
      </w:r>
      <w:r w:rsidR="007D4538">
        <w:rPr>
          <w:rFonts w:ascii="Times New Roman" w:hAnsi="Times New Roman" w:cs="Times New Roman"/>
          <w:sz w:val="24"/>
          <w:szCs w:val="24"/>
        </w:rPr>
        <w:t>я</w:t>
      </w:r>
      <w:r w:rsidRPr="00AF13BD">
        <w:rPr>
          <w:rFonts w:ascii="Times New Roman" w:hAnsi="Times New Roman" w:cs="Times New Roman"/>
          <w:sz w:val="24"/>
          <w:szCs w:val="24"/>
        </w:rPr>
        <w:t xml:space="preserve">тия принимают на себя обязанности выполнять профессиональные функции добросовестно и разумно в интересах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, избегая конфликта интересов.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>5.2.2 Должностные лица Предпри</w:t>
      </w:r>
      <w:r w:rsidR="007D4538">
        <w:rPr>
          <w:rFonts w:ascii="Times New Roman" w:hAnsi="Times New Roman" w:cs="Times New Roman"/>
          <w:sz w:val="24"/>
          <w:szCs w:val="24"/>
        </w:rPr>
        <w:t>я</w:t>
      </w:r>
      <w:r w:rsidRPr="00AF13BD">
        <w:rPr>
          <w:rFonts w:ascii="Times New Roman" w:hAnsi="Times New Roman" w:cs="Times New Roman"/>
          <w:sz w:val="24"/>
          <w:szCs w:val="24"/>
        </w:rPr>
        <w:t>тия для достижения стратегических целей Предпри</w:t>
      </w:r>
      <w:r w:rsidR="007D4538">
        <w:rPr>
          <w:rFonts w:ascii="Times New Roman" w:hAnsi="Times New Roman" w:cs="Times New Roman"/>
          <w:sz w:val="24"/>
          <w:szCs w:val="24"/>
        </w:rPr>
        <w:t>я</w:t>
      </w:r>
      <w:r w:rsidRPr="00AF13BD">
        <w:rPr>
          <w:rFonts w:ascii="Times New Roman" w:hAnsi="Times New Roman" w:cs="Times New Roman"/>
          <w:sz w:val="24"/>
          <w:szCs w:val="24"/>
        </w:rPr>
        <w:t xml:space="preserve">тия принимают деловые решения с учетом основополагающих ценностей и принципов Деловой этики, и несут предусмотренную действующим законодательством Республики Казахстан и внутренними документами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ответственность за реализацию задач, поставленных перед ними.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5.2.3 Должностные лица, Работники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 должны руководствоваться интересами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, а не личными отношениями или персональной выгодой.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5.2.4 Каждый Работник обязан добросовестно следовать принципам, предусмотренным в настоящем Кодексе, соблюдать требования трудового и коллективного договора, правил внутреннего трудового распорядка, должностных инструкции и иных внутренних документов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, а также осознавать свою персональную ответственность за их нарушение или несоблюдение.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5.2.5 Должностные лица и Работники Предприятия должны своим отношением к работе и поведением способствовать созданию устойчивой и позитивной обстановки в коллективе.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5.2.6 В Предприятии не допускается предоставление каких-либо привилегий и льгот отдельным Должностным лицам и Работникам иначе как на основе законодательства Республики Казахстан и/или внутренних документов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, при обязательном обеспечении всем равных возможностей.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5.2.7 Должностные лица и Работники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должны прилагать все усилия для высокопрофессиональной работы, бережно относиться к имуществу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, рационально и эффективно использовать его. 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5.2.8 Предприятие несет ответственность за принятие решений, свободных от возникновения Конфликта интересов на любом этапе данного процесса от Должностного лица до любого Работника, принимающего решения.</w:t>
      </w:r>
    </w:p>
    <w:p w:rsidR="007D453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5.2.9 Должностные лица, Работники </w:t>
      </w:r>
      <w:r w:rsidR="007D4538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должны вести себя так, чтобы не допускать ситуации, в которой возможно возникновение Конфликта интересов, ни в отношении себя (или связанных с собой лиц), ни в отношении других. </w:t>
      </w:r>
    </w:p>
    <w:p w:rsidR="00D6320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5.2.10 Должностные лица и Работники своевременно предоставляют друг другу достоверную информацию, без нарушения норм конфиденциальности. </w:t>
      </w:r>
    </w:p>
    <w:p w:rsidR="00D6320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5.2.11 Принятие решений Должностными лицами </w:t>
      </w:r>
      <w:r w:rsidR="00D6320A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должно основываться на принципах прозрачности и адекватности. </w:t>
      </w:r>
    </w:p>
    <w:p w:rsidR="00D6320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5.2.12 Должностные лица обязаны немедленно сообщать о любой коммерческой или иной заинтересованности (прямой или косвенной) в сделках, договорах, проектах, связанных с Предприятием, или в связи с иными вопросами в порядке, предусмотренном внутренними документами </w:t>
      </w:r>
      <w:r w:rsidR="00D6320A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20A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5.2.13 Должностные лица должны своевременно информировать непосредственного руководителя или вышестоящее руководство и отказаться от участия в обсуждении и голосовании по вопросам, в решении которых имеется заинтересованность.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5.2.14 Должностные лица, Работники вне зависимости от их статуса и должности за исполнение своих функциональных обя</w:t>
      </w:r>
      <w:r w:rsidR="00B74BED">
        <w:rPr>
          <w:rFonts w:ascii="Times New Roman" w:hAnsi="Times New Roman" w:cs="Times New Roman"/>
          <w:sz w:val="24"/>
          <w:szCs w:val="24"/>
        </w:rPr>
        <w:t xml:space="preserve">занностей не вправе принимать: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- вознаграждение в виде денег, услуг и в иных формах от организаций и физических лиц, в которых они не выполняют соответствующие функции;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- подарки в виде денег или услуги от лиц, в которых они не выполняют соответствующие функции, за исключением символических знаков внимания, имиджив</w:t>
      </w:r>
      <w:r w:rsidR="00301A95">
        <w:rPr>
          <w:rFonts w:ascii="Times New Roman" w:hAnsi="Times New Roman" w:cs="Times New Roman"/>
          <w:sz w:val="24"/>
          <w:szCs w:val="24"/>
        </w:rPr>
        <w:t>ой</w:t>
      </w:r>
      <w:r w:rsidRPr="00AF13BD">
        <w:rPr>
          <w:rFonts w:ascii="Times New Roman" w:hAnsi="Times New Roman" w:cs="Times New Roman"/>
          <w:sz w:val="24"/>
          <w:szCs w:val="24"/>
        </w:rPr>
        <w:t xml:space="preserve"> продукции и символических сувениров в соответствии с общепринятыми нормами вежливости и гостеприимства или при проведении протокольных и иных официальных мероприятий. </w:t>
      </w:r>
    </w:p>
    <w:p w:rsidR="00301A9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5.2.15 Должностным лицам и Работникам запрещается разглашать коммерческую, служебную и иную охраняемую законодательством тайну, за исключением случаев, когда </w:t>
      </w: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требование о предоставлении данной информации установлено законодательством Республики Казахстан, а также использовать информацию в личных целях.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5.2.16 Должностные лица, Работники должны соблюдать правила, порядок и процедуры, предусмотренные внутренними документами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и связанные с режимом безопасности и работы с конфиденциальной информацией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5.2.17 Каждый Работник обязан не допускать в отношении коллег и партнеров дискриминации по половым, возрастным, расовым, политическим, религиозным и другим подобным мотивам;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5.2.18 Любая ситуация, ведущая к нарушению прав Работников, должна рассматриваться в соответствии с нормами законодательства Республики Казахстан и внутренними документами Предприятия.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5.2.19 Должностные лица, Работники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должны не допускать публичных выступлений, высказываний или интервью на любые темы от имени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без прямого поручения руководства </w:t>
      </w:r>
      <w:r w:rsidR="00B74BED" w:rsidRPr="00AF13BD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или прямо предоставленных полномочий;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5.2.20 Должностные лица Предпри</w:t>
      </w:r>
      <w:r w:rsidR="00B74BED">
        <w:rPr>
          <w:rFonts w:ascii="Times New Roman" w:hAnsi="Times New Roman" w:cs="Times New Roman"/>
          <w:sz w:val="24"/>
          <w:szCs w:val="24"/>
        </w:rPr>
        <w:t>я</w:t>
      </w:r>
      <w:r w:rsidRPr="00AF13BD">
        <w:rPr>
          <w:rFonts w:ascii="Times New Roman" w:hAnsi="Times New Roman" w:cs="Times New Roman"/>
          <w:sz w:val="24"/>
          <w:szCs w:val="24"/>
        </w:rPr>
        <w:t xml:space="preserve">тия, руководители структурных подразделений всех уровней должны принимать управленческие решения, соответствующие требованиям Кодекса, более того должны стремиться личным примером показывать приверженность положениям Кодекса, уделять время консультациям и наставничеству, сплочению коллектива в команду, объединенную общей миссией, ценностями и принципами. </w:t>
      </w:r>
    </w:p>
    <w:p w:rsidR="00B74BED" w:rsidRPr="00301A9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95">
        <w:rPr>
          <w:rFonts w:ascii="Times New Roman" w:hAnsi="Times New Roman" w:cs="Times New Roman"/>
          <w:b/>
          <w:sz w:val="24"/>
          <w:szCs w:val="24"/>
        </w:rPr>
        <w:t>5.3  Государство и общественность</w:t>
      </w:r>
      <w:r w:rsidR="00B74BED" w:rsidRPr="00301A95">
        <w:rPr>
          <w:rFonts w:ascii="Times New Roman" w:hAnsi="Times New Roman" w:cs="Times New Roman"/>
          <w:b/>
          <w:sz w:val="24"/>
          <w:szCs w:val="24"/>
        </w:rPr>
        <w:t>.</w:t>
      </w:r>
      <w:r w:rsidRPr="00301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BED" w:rsidRDefault="00B74BE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AF13BD" w:rsidRPr="00AF13BD">
        <w:rPr>
          <w:rFonts w:ascii="Times New Roman" w:hAnsi="Times New Roman" w:cs="Times New Roman"/>
          <w:sz w:val="24"/>
          <w:szCs w:val="24"/>
        </w:rPr>
        <w:t xml:space="preserve">.1 В отношениях с государственными органами Предприятие и его работники: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1) неукоснительно соблюдают требования действующего законодательства РК, акты государственных органов, международные д</w:t>
      </w:r>
      <w:r w:rsidR="00301A95">
        <w:rPr>
          <w:rFonts w:ascii="Times New Roman" w:hAnsi="Times New Roman" w:cs="Times New Roman"/>
          <w:sz w:val="24"/>
          <w:szCs w:val="24"/>
        </w:rPr>
        <w:t xml:space="preserve">оговоры, ратифицированные РК и </w:t>
      </w:r>
      <w:r w:rsidRPr="00AF13BD">
        <w:rPr>
          <w:rFonts w:ascii="Times New Roman" w:hAnsi="Times New Roman" w:cs="Times New Roman"/>
          <w:sz w:val="24"/>
          <w:szCs w:val="24"/>
        </w:rPr>
        <w:t xml:space="preserve">внутренние документы, регламентирующие деятельность Предприятия;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прилагают все усилия по исключению возможностей возникновения коррупционных и других противоправных действий, как со стороны государственных органов управления, так и со стороны руководителей и работников Предприятия;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руководствуются принципами партнерства, уважения и конструктивного развития. </w:t>
      </w:r>
    </w:p>
    <w:p w:rsidR="00B74BED" w:rsidRDefault="00B74BE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AF13BD" w:rsidRPr="00AF13BD">
        <w:rPr>
          <w:rFonts w:ascii="Times New Roman" w:hAnsi="Times New Roman" w:cs="Times New Roman"/>
          <w:sz w:val="24"/>
          <w:szCs w:val="24"/>
        </w:rPr>
        <w:t xml:space="preserve">.2 </w:t>
      </w:r>
      <w:r w:rsidR="00301A95">
        <w:rPr>
          <w:rFonts w:ascii="Times New Roman" w:hAnsi="Times New Roman" w:cs="Times New Roman"/>
          <w:sz w:val="24"/>
          <w:szCs w:val="24"/>
        </w:rPr>
        <w:t xml:space="preserve"> </w:t>
      </w:r>
      <w:r w:rsidR="00AF13BD" w:rsidRPr="00AF13BD">
        <w:rPr>
          <w:rFonts w:ascii="Times New Roman" w:hAnsi="Times New Roman" w:cs="Times New Roman"/>
          <w:sz w:val="24"/>
          <w:szCs w:val="24"/>
        </w:rPr>
        <w:t xml:space="preserve">В социальных отношениях Предприятие и его работники: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соблюдают высокие этические стандарты;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2) не допускают распространения недостоверной информации, со</w:t>
      </w:r>
      <w:r w:rsidR="00301A95">
        <w:rPr>
          <w:rFonts w:ascii="Times New Roman" w:hAnsi="Times New Roman" w:cs="Times New Roman"/>
          <w:sz w:val="24"/>
          <w:szCs w:val="24"/>
        </w:rPr>
        <w:t>крытия и/или искажения фактов о</w:t>
      </w:r>
      <w:r w:rsidRPr="00AF13BD">
        <w:rPr>
          <w:rFonts w:ascii="Times New Roman" w:hAnsi="Times New Roman" w:cs="Times New Roman"/>
          <w:sz w:val="24"/>
          <w:szCs w:val="24"/>
        </w:rPr>
        <w:t xml:space="preserve"> Предприятии;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3) развива</w:t>
      </w:r>
      <w:r w:rsidR="00301A95">
        <w:rPr>
          <w:rFonts w:ascii="Times New Roman" w:hAnsi="Times New Roman" w:cs="Times New Roman"/>
          <w:sz w:val="24"/>
          <w:szCs w:val="24"/>
        </w:rPr>
        <w:t>ю</w:t>
      </w:r>
      <w:r w:rsidRPr="00AF13BD">
        <w:rPr>
          <w:rFonts w:ascii="Times New Roman" w:hAnsi="Times New Roman" w:cs="Times New Roman"/>
          <w:sz w:val="24"/>
          <w:szCs w:val="24"/>
        </w:rPr>
        <w:t>т и поддержива</w:t>
      </w:r>
      <w:r w:rsidR="00301A95">
        <w:rPr>
          <w:rFonts w:ascii="Times New Roman" w:hAnsi="Times New Roman" w:cs="Times New Roman"/>
          <w:sz w:val="24"/>
          <w:szCs w:val="24"/>
        </w:rPr>
        <w:t>ю</w:t>
      </w:r>
      <w:r w:rsidRPr="00AF13BD">
        <w:rPr>
          <w:rFonts w:ascii="Times New Roman" w:hAnsi="Times New Roman" w:cs="Times New Roman"/>
          <w:sz w:val="24"/>
          <w:szCs w:val="24"/>
        </w:rPr>
        <w:t xml:space="preserve">т государственные социальные инициативы, направленные на повышение качества жизни населения РК;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4) счита</w:t>
      </w:r>
      <w:r w:rsidR="00301A95">
        <w:rPr>
          <w:rFonts w:ascii="Times New Roman" w:hAnsi="Times New Roman" w:cs="Times New Roman"/>
          <w:sz w:val="24"/>
          <w:szCs w:val="24"/>
        </w:rPr>
        <w:t>ю</w:t>
      </w:r>
      <w:r w:rsidRPr="00AF13BD">
        <w:rPr>
          <w:rFonts w:ascii="Times New Roman" w:hAnsi="Times New Roman" w:cs="Times New Roman"/>
          <w:sz w:val="24"/>
          <w:szCs w:val="24"/>
        </w:rPr>
        <w:t xml:space="preserve">т своим гражданским долгом принимать участие в общественных процессах, происходящих в Казахстане и в мире, как посредством участия в социально ориентированных государственных программах, так и путем реализации собственных инициативных проектов; </w:t>
      </w:r>
    </w:p>
    <w:p w:rsidR="00B74BED" w:rsidRDefault="00B74BE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BED" w:rsidRP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BED">
        <w:rPr>
          <w:rFonts w:ascii="Times New Roman" w:hAnsi="Times New Roman" w:cs="Times New Roman"/>
          <w:b/>
          <w:sz w:val="24"/>
          <w:szCs w:val="24"/>
        </w:rPr>
        <w:t xml:space="preserve">6 НОРМЫ КОРПОРАТИВНОЙ ЭТИКИ </w:t>
      </w:r>
    </w:p>
    <w:p w:rsidR="00B74BED" w:rsidRPr="00301A9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95">
        <w:rPr>
          <w:rFonts w:ascii="Times New Roman" w:hAnsi="Times New Roman" w:cs="Times New Roman"/>
          <w:b/>
          <w:sz w:val="24"/>
          <w:szCs w:val="24"/>
        </w:rPr>
        <w:t>6.1. Корпоративный дресс-код</w:t>
      </w:r>
      <w:r w:rsidR="00D756BF" w:rsidRPr="00301A95">
        <w:rPr>
          <w:rFonts w:ascii="Times New Roman" w:hAnsi="Times New Roman" w:cs="Times New Roman"/>
          <w:b/>
          <w:sz w:val="24"/>
          <w:szCs w:val="24"/>
        </w:rPr>
        <w:t>:</w:t>
      </w:r>
      <w:r w:rsidRPr="00301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6.1.1 Внешний вид работников Предприятия, за исключением категории работников, для которых спецодежда устанавливается внутренними документами Предприятия, должен соответствовать общепринятым нормам деловой этики, а также имиджу Предприятия.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6.1.2 Работникам Предприятия независимо от занимаемой должности рекомендуется придерживаться делового стиля в рабочие дни кроме пятницы и свободно-делового стиля во время корпоративных мероприятий: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1) мужчинам рекомендуется носить деловые костюмы мягких цветов, желательно темных, гармонирующих с рубашкой и галстуком, и закрытые темные туфли. Шорты и джинсы, открытая обувь не допустимы;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2) женщинам рекомендуется носить деловые костюмы и платья. Недопустимы прозрачные платья и блузки, глубокое декольте, топы, элементы спортивной одежды, шорты джинсы и юбки длины мини. Также женщинам рекомендуется носить колготы (чулки) черного или нейтрального цвета без узора.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3) обувь работникам следует выбирать закрытую, в холодное время года рекомендуется носить сменную обувь. В теплое время года приемлема легкая открытая обувь, за исключением резиновой и пляжной обуви, тапочек, сланцев, а также любой обуви, имеющей перепонку для пальцев.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4) в любое время рабочего дня нежелательно появление работников в здании Предприятия</w:t>
      </w:r>
      <w:r w:rsidR="00B74BED">
        <w:rPr>
          <w:rFonts w:ascii="Times New Roman" w:hAnsi="Times New Roman" w:cs="Times New Roman"/>
          <w:sz w:val="24"/>
          <w:szCs w:val="24"/>
        </w:rPr>
        <w:t xml:space="preserve"> в спортивной одежде и обуви. 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5) женщинам рекомендуется использовать неброские, гармонирующие с одеждой косметику и аксессуары.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6.1.3 В пятницу работникам, у которых не запланированы деловые встречи и мероприятия, допустим более свободный стиль одежды (классические джинсы, майки-поло, одежда в стиле Casual), однако исключая спортивную одежду и обувь, а так же открытую и вызывающую одежду).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6.1.4 При выходе на работу во внерабочее время, выходные и праздничные дни допустима свободная форма одежды. </w:t>
      </w:r>
    </w:p>
    <w:p w:rsidR="00B74BED" w:rsidRPr="00301A95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95">
        <w:rPr>
          <w:rFonts w:ascii="Times New Roman" w:hAnsi="Times New Roman" w:cs="Times New Roman"/>
          <w:b/>
          <w:sz w:val="24"/>
          <w:szCs w:val="24"/>
        </w:rPr>
        <w:t>6.2. Правила ведения электронной переписки</w:t>
      </w:r>
      <w:r w:rsidR="00B74BED" w:rsidRPr="00301A95">
        <w:rPr>
          <w:rFonts w:ascii="Times New Roman" w:hAnsi="Times New Roman" w:cs="Times New Roman"/>
          <w:b/>
          <w:sz w:val="24"/>
          <w:szCs w:val="24"/>
        </w:rPr>
        <w:t>:</w:t>
      </w:r>
      <w:r w:rsidRPr="00301A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6.2.1. Для обмена информацией работники Предприятия используют внутренние коммуникации Предприятия на бумажных или электронных носителях.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6.2.2. Благодаря весомым преимуществам, а именно - доступности круглые сутки, оперативности, и простоте в использовании, работники Предприятия используют электронную почту, зарегистрированн</w:t>
      </w:r>
      <w:r w:rsidR="00301A95">
        <w:rPr>
          <w:rFonts w:ascii="Times New Roman" w:hAnsi="Times New Roman" w:cs="Times New Roman"/>
          <w:sz w:val="24"/>
          <w:szCs w:val="24"/>
        </w:rPr>
        <w:t>ую</w:t>
      </w:r>
      <w:r w:rsidRPr="00AF13BD">
        <w:rPr>
          <w:rFonts w:ascii="Times New Roman" w:hAnsi="Times New Roman" w:cs="Times New Roman"/>
          <w:sz w:val="24"/>
          <w:szCs w:val="24"/>
        </w:rPr>
        <w:t xml:space="preserve"> на территории Республики Казахстан как основной инструмент обмена информацией. </w:t>
      </w:r>
      <w:r w:rsidR="001941BE">
        <w:rPr>
          <w:rFonts w:ascii="Times New Roman" w:hAnsi="Times New Roman" w:cs="Times New Roman"/>
          <w:sz w:val="24"/>
          <w:szCs w:val="24"/>
        </w:rPr>
        <w:t xml:space="preserve">Также допускается использование </w:t>
      </w:r>
      <w:r w:rsidR="00B92F5B">
        <w:rPr>
          <w:rFonts w:ascii="Times New Roman" w:hAnsi="Times New Roman" w:cs="Times New Roman"/>
          <w:sz w:val="24"/>
          <w:szCs w:val="24"/>
        </w:rPr>
        <w:t xml:space="preserve">Работниками Предприятия </w:t>
      </w:r>
      <w:r w:rsidR="001941BE">
        <w:rPr>
          <w:rFonts w:ascii="Times New Roman" w:hAnsi="Times New Roman" w:cs="Times New Roman"/>
          <w:sz w:val="24"/>
          <w:szCs w:val="24"/>
        </w:rPr>
        <w:t>для обмена сообщениями сервис</w:t>
      </w:r>
      <w:r w:rsidR="00B92F5B">
        <w:rPr>
          <w:rFonts w:ascii="Times New Roman" w:hAnsi="Times New Roman" w:cs="Times New Roman"/>
          <w:sz w:val="24"/>
          <w:szCs w:val="24"/>
        </w:rPr>
        <w:t>а</w:t>
      </w:r>
      <w:r w:rsidR="001941BE" w:rsidRPr="001941B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1941BE" w:rsidRPr="001941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WhatsApp.</w:t>
      </w:r>
      <w:r w:rsidR="001941BE" w:rsidRPr="0019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6.2.3. В процессе использования электронной почты сотрудники Предприятия должны придерживаться основных правил ведения деловой переписки по электронной почте: </w:t>
      </w:r>
    </w:p>
    <w:p w:rsidR="00B74BED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систематически в течение рабочего дня проверять свой почтовый ящик. В противном случае возникают риски возникновения сбоев в производственных процессах; </w:t>
      </w:r>
    </w:p>
    <w:p w:rsidR="00B74BED" w:rsidRDefault="00B74BE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F13BD" w:rsidRPr="00AF13BD">
        <w:rPr>
          <w:rFonts w:ascii="Times New Roman" w:hAnsi="Times New Roman" w:cs="Times New Roman"/>
          <w:sz w:val="24"/>
          <w:szCs w:val="24"/>
        </w:rPr>
        <w:t xml:space="preserve">) обязательно читать полученные письма, в случае неимения времени прочесть письмо, обязательно посмотреть автора и тему письма, и просмотреть заголовок, чтобы оценить важность сообщения;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по возможности сразу отвечать на письма, не позднее трех дней от даты получения письма;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4) начинать письмо всегда с приветствия либо обращения;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5) при написании письма избегать непринятой лексики, просторечий и диалектных выражений;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6) использование профессиональных терминов возможно в случае, если известно, что адресат обладает теми же профессиональными знаниями, что и автор письма;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7) общаться с человеком на его языке. Это касается не только лингвистики, но и формы общения. Неформальное общение может быть расценено как неуважение, и даже попытка оскорбить собеседника;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8) информация, отраженная в письме, должна быть прямой, четкой, краткой и понятной, исключая двоякое толкование;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9) письмо должно быть обязательно подписано автором, с указанием фамилии и имени, занимаемой должности, структурного подразделения и контактными данными;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10) при длительном отсутствии на рабочем месте работникам Предприятия необходимо настраивать в электронной почте функцию «Автоответчик» с указанием периода отсутствия и замещающего лица, к которому можно обратиться на период отсутствия работника. </w:t>
      </w:r>
    </w:p>
    <w:p w:rsidR="00B369DC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6.3. Политика «чистого стола»</w:t>
      </w:r>
      <w:r w:rsidR="00B369DC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6.3.1. С целью создания культуры безопасности и доверия для всех работников Предприятия, все работники Предприятия должны соблюдать политику «чистого стола».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6.3.2. Соблюдение политики «чистого стола» всеми работниками позволяет существенно обезопасить Предприятие от утечки конфиденциальной информации.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6.3.3. В соответствии с политикой «чистого стола» работники Предприятия обязаны: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сохранять известные им пароли в тайне;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закрывать активные сеансы по завершении работы, если только их нельзя защитить подходящим блокирующим механизмом, например, защищенный паролем хранитель экрана;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по завершении сеанса выходить из операционной системы рабочей станции;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4) вести запись паролей (например, на бумаге, в программном файле или в карманном устройстве), за исключением тех случаев, когда запись может храниться безопасно, а метод хранения был утвержден;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5) запирать материальные носители конфиденциальной информации в сейфе, по завершении работы с ними;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6) оставлять компьютеры в состоянии выполненного выхода из системы, когда они находятся без присмотра;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7) ставить защиту на факсимильные аппараты, находящиеся без присмотра;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8) немедленно удалять с принтеров документы, содержащие конфиденциальную информацию;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9) в конце рабочего дня приводить в порядок письменный стол и убирать все офисные документы в запираемый шкаф или сейф;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10) использовать уничтожители бумаги для утилизации конфиденциальных документов;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11) запирать на замок все шкафы сейфы по окончании рабочего дня и в случае длительного отсутствия на рабочем месте. </w:t>
      </w:r>
    </w:p>
    <w:p w:rsidR="00B369DC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6.3.4. Любой работник Предприятия, признанный виновным в нарушении данной политики, может быть подвергнут дисциплинарной ответственности, вплоть до увольнения. </w:t>
      </w:r>
    </w:p>
    <w:p w:rsidR="00B369DC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6.4. Корпоративные ресурсы</w:t>
      </w:r>
      <w:r w:rsidR="00B369DC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6.4.1. Корпоративные ресурсы Предприятия являются собственностью Предприятия и предоставляются работникам (стационарные телефоны, персональные компьютеры, голосовую и электронную почту, факс, доступ в Интернет и пр.) для выполнения служебных обязанностей.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6.4.2. В случае создания работником служебного продукта, являющегося объектом авторского права (продукт, созданный в порядке выполнения служебных обязанностей или служебного задания Предприятия), личное неимущественное право принадлежит работнику – автору, имущественные права на использование служебного продукта принадлежат исключительно Обществу в течение срока, установленного законодательством. </w:t>
      </w:r>
    </w:p>
    <w:p w:rsidR="00F94558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6.5. Предотвращение конфликта интересов</w:t>
      </w:r>
      <w:r w:rsidR="00F94558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6.5.1. Конфликт интересов - несовместимость должностного положения с частными интересами должностного лица и/или использование должностного положения в личных интересах.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6.5.2. Конфликт интересов может иметь негативные последствия, если работник позволяет любому интересу или действию извне влиять на его суждения и действия от </w:t>
      </w: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имени Предприятия, конкурировать против Предприятия в любых бизнес операциях, снижать эффективность выполнения своих служебных обязанностей, наносить вред репутации Предприятия.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6.5.3. Выявление конфликта интересов и его адекватное регулирование является важным условием обеспечения защиты интересов </w:t>
      </w:r>
      <w:r w:rsidR="00F94558">
        <w:rPr>
          <w:rFonts w:ascii="Times New Roman" w:hAnsi="Times New Roman" w:cs="Times New Roman"/>
          <w:sz w:val="24"/>
          <w:szCs w:val="24"/>
        </w:rPr>
        <w:t>Предприятия</w:t>
      </w:r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6.5.4. Урегулирование конфликта интересов в Предприятии регламентируется настоящим Кодексом и нормативными документами Предприятия.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6.5.5. Все работники Предприятия несут ответственность за принятие прозрачных и взвешенных решений, свободных от действия конфликта интересов.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6.5.6. Работник Предприятия любого уровня в целях недопущения конфликта интересов: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не должен пользоваться в своих интересах или для извлечения личной выгоды возможностями, которые ему предоставлены корпоративными ресурсами Предприятия, его должностным положением и/или информацией, полученной им вследствие исполнения должностных обязанностей;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2) не должен принимать непосредственного участия в рассмотрении и принятии решений по любым отношениям между Предприятием и им самим, любым из его близких родственников или организаций, с которыми он (или его близкие родственники) связаны;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3) не должен принимать участия в какой-либо деятельности, которая может потенциально привести к конфликту интересов;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4) должен прилагать усилия к разрешению конфликтов в рамках законодательства Республики Казахстан, с учетом законных интересов сторон, вовлеченных в конфликт.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6.5.7. Работники должны незамедлительно сообщать руководству о случаях: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когда личные интересы работника пересекаются и входят в противоречие с его должностными обязанностями;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возникновения любых других ситуаций, которые потенциально могут привести к конфликту интересов.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6.5.8. Руководители Предприятия, получившие от работника (или иного лица) информацию о потенциальном конфликте интересов данного работника, должны оценить насколько такой конфликт может отразиться на интересах Предприятия и принять адекватное решение по его урегулированию. В отношении руководящих работников Предприятия такое решение принимается ППР.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6.5.9. В случае, если работник сомневается в правильности принимаемого решения, он вправе действовать в рамках законодательства РК. </w:t>
      </w: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8">
        <w:rPr>
          <w:rFonts w:ascii="Times New Roman" w:hAnsi="Times New Roman" w:cs="Times New Roman"/>
          <w:b/>
          <w:sz w:val="24"/>
          <w:szCs w:val="24"/>
        </w:rPr>
        <w:t>7 ПРИНЦИПЫ РАСПРОСТРАНЕНИЯ И ПРИМЕНЕНИЯ КОДЕКСА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558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7.1. Обязательность</w:t>
      </w:r>
      <w:r w:rsidR="00F94558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7.1.1. Настоящий Кодекс является внутренним нормативным документом Предприятия, обязательным для исполнения всеми работниками Предприятия любого уровня. </w:t>
      </w:r>
    </w:p>
    <w:p w:rsidR="00F94558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7.2. Открытость</w:t>
      </w:r>
      <w:r w:rsidR="00F94558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7.2.1. Предприятие поощряет работников к открытому обсуждению Кодекса и положительно относится к любым конструктивным предложениям по его совершенствованию. </w:t>
      </w:r>
    </w:p>
    <w:p w:rsidR="00C021CE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7.2.2. Кодекс является открытым документом и свободно распространяется в Предприятии, среди других заинтересованных лиц.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7.2.3. По всем вопросам, предложениям и комментариям, возникающим по настоящему Кодексу или в связи с его применением, работники и внешние заинтересованные лица могут обращаться к членам и/или Председателю Согласительной Комиссии. </w:t>
      </w:r>
    </w:p>
    <w:p w:rsidR="00F94558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7.3 Арбитраж</w:t>
      </w:r>
      <w:r w:rsidR="00F94558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lastRenderedPageBreak/>
        <w:t xml:space="preserve">7.3.1. Согласительная Комиссия действует в Предприятии в качестве арбитра при возникновении спорных вопросов или необходимости обжалования действий любого работника и/или руководителя любого уровня.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7.3.2. Комиссия проводит мероприятия по решению спорных вопросов применения Кодекса, изучению возникающих вопросов и разработке рекомендаций для руководства Предприятия. </w:t>
      </w:r>
    </w:p>
    <w:p w:rsidR="00F94558" w:rsidRP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F5B">
        <w:rPr>
          <w:rFonts w:ascii="Times New Roman" w:hAnsi="Times New Roman" w:cs="Times New Roman"/>
          <w:b/>
          <w:sz w:val="24"/>
          <w:szCs w:val="24"/>
        </w:rPr>
        <w:t>7.4. Ознакомление</w:t>
      </w:r>
      <w:r w:rsidR="00F94558" w:rsidRPr="00B92F5B">
        <w:rPr>
          <w:rFonts w:ascii="Times New Roman" w:hAnsi="Times New Roman" w:cs="Times New Roman"/>
          <w:b/>
          <w:sz w:val="24"/>
          <w:szCs w:val="24"/>
        </w:rPr>
        <w:t>.</w:t>
      </w:r>
      <w:r w:rsidRPr="00B92F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2F5B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7.4.1. Кадровая служба должен обеспечить: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 1) в отношении действующих работников – ознакомление с Кодексом не позднее 2 (двух) месяцев с даты его введения в действие и, при необходимости корпоративное обучение правилам использования Кодекса в повседневной деятельности;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>2) в отношении новых работников – ознакомление с Кодексом при принятии на работу, и в период адаптации – корпоративное обучение правилам использования Кодекса и его взаимосвязи с другими внутренними документами и процедурами Предприятия.</w:t>
      </w: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8">
        <w:rPr>
          <w:rFonts w:ascii="Times New Roman" w:hAnsi="Times New Roman" w:cs="Times New Roman"/>
          <w:b/>
          <w:sz w:val="24"/>
          <w:szCs w:val="24"/>
        </w:rPr>
        <w:t>8 УТВЕРЖДЕНИЕ И МОНИТОРИНГ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8.5.1 Настоящий Кодекс </w:t>
      </w:r>
      <w:r w:rsidR="00C021CE">
        <w:rPr>
          <w:rFonts w:ascii="Times New Roman" w:hAnsi="Times New Roman" w:cs="Times New Roman"/>
          <w:sz w:val="24"/>
          <w:szCs w:val="24"/>
        </w:rPr>
        <w:t>утверждается</w:t>
      </w:r>
      <w:r w:rsidRPr="00AF13BD">
        <w:rPr>
          <w:rFonts w:ascii="Times New Roman" w:hAnsi="Times New Roman" w:cs="Times New Roman"/>
          <w:sz w:val="24"/>
          <w:szCs w:val="24"/>
        </w:rPr>
        <w:t xml:space="preserve"> директором Предприятия, </w:t>
      </w:r>
      <w:r w:rsidR="00C021CE">
        <w:rPr>
          <w:rFonts w:ascii="Times New Roman" w:hAnsi="Times New Roman" w:cs="Times New Roman"/>
          <w:sz w:val="24"/>
          <w:szCs w:val="24"/>
        </w:rPr>
        <w:t xml:space="preserve">согласовывается </w:t>
      </w:r>
      <w:r w:rsidRPr="00AF13BD">
        <w:rPr>
          <w:rFonts w:ascii="Times New Roman" w:hAnsi="Times New Roman" w:cs="Times New Roman"/>
          <w:sz w:val="24"/>
          <w:szCs w:val="24"/>
        </w:rPr>
        <w:t>представителем профсоюза Предприятия</w:t>
      </w:r>
      <w:r w:rsidR="00C021CE">
        <w:rPr>
          <w:rFonts w:ascii="Times New Roman" w:hAnsi="Times New Roman" w:cs="Times New Roman"/>
          <w:sz w:val="24"/>
          <w:szCs w:val="24"/>
        </w:rPr>
        <w:t>.</w:t>
      </w:r>
      <w:r w:rsidRPr="00AF13BD">
        <w:rPr>
          <w:rFonts w:ascii="Times New Roman" w:hAnsi="Times New Roman" w:cs="Times New Roman"/>
          <w:sz w:val="24"/>
          <w:szCs w:val="24"/>
        </w:rPr>
        <w:t xml:space="preserve"> Мониторинг осуществляет </w:t>
      </w:r>
      <w:r w:rsidR="00C021CE">
        <w:rPr>
          <w:rFonts w:ascii="Times New Roman" w:hAnsi="Times New Roman" w:cs="Times New Roman"/>
          <w:sz w:val="24"/>
          <w:szCs w:val="24"/>
        </w:rPr>
        <w:t>комплаенс-офицер</w:t>
      </w:r>
      <w:r w:rsidRPr="00AF13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8.5.2 Согласительная Комиссия периодически проводит анализ исполнения Кодекса и определяет необходимость его обновления. </w:t>
      </w: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558">
        <w:rPr>
          <w:rFonts w:ascii="Times New Roman" w:hAnsi="Times New Roman" w:cs="Times New Roman"/>
          <w:b/>
          <w:sz w:val="24"/>
          <w:szCs w:val="24"/>
        </w:rPr>
        <w:t>9 ОТВЕТСТВЕННОСТЬ</w:t>
      </w:r>
      <w:r w:rsidRPr="00AF1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9.1 </w:t>
      </w:r>
      <w:r w:rsidR="00C021CE">
        <w:rPr>
          <w:rFonts w:ascii="Times New Roman" w:hAnsi="Times New Roman" w:cs="Times New Roman"/>
          <w:sz w:val="24"/>
          <w:szCs w:val="24"/>
        </w:rPr>
        <w:t>Комплаенс-офицер</w:t>
      </w:r>
      <w:r w:rsidRPr="00AF13BD">
        <w:rPr>
          <w:rFonts w:ascii="Times New Roman" w:hAnsi="Times New Roman" w:cs="Times New Roman"/>
          <w:sz w:val="24"/>
          <w:szCs w:val="24"/>
        </w:rPr>
        <w:t xml:space="preserve"> несет ответственность за: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1) разработку и актуализацию настоящего Кодекса;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2) соблюдение требований, изложенных в настоящем Кодексе. </w:t>
      </w:r>
    </w:p>
    <w:p w:rsidR="00F94558" w:rsidRDefault="00AF13BD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13BD">
        <w:rPr>
          <w:rFonts w:ascii="Times New Roman" w:hAnsi="Times New Roman" w:cs="Times New Roman"/>
          <w:sz w:val="24"/>
          <w:szCs w:val="24"/>
        </w:rPr>
        <w:t xml:space="preserve">9.2 Каждый работник несет персональную ответственность за соблюдение норм Кодекса в рамках своего поведения. </w:t>
      </w: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F94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558" w:rsidRDefault="00F94558" w:rsidP="00A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16F" w:rsidRDefault="0010216F" w:rsidP="0050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216F" w:rsidSect="00F57B0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5F" w:rsidRDefault="0067575F" w:rsidP="00F57B0D">
      <w:pPr>
        <w:spacing w:after="0" w:line="240" w:lineRule="auto"/>
      </w:pPr>
      <w:r>
        <w:separator/>
      </w:r>
    </w:p>
  </w:endnote>
  <w:endnote w:type="continuationSeparator" w:id="0">
    <w:p w:rsidR="0067575F" w:rsidRDefault="0067575F" w:rsidP="00F5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309141"/>
      <w:docPartObj>
        <w:docPartGallery w:val="Page Numbers (Bottom of Page)"/>
        <w:docPartUnique/>
      </w:docPartObj>
    </w:sdtPr>
    <w:sdtEndPr/>
    <w:sdtContent>
      <w:p w:rsidR="00F94558" w:rsidRDefault="00965D45">
        <w:pPr>
          <w:pStyle w:val="a5"/>
          <w:jc w:val="right"/>
        </w:pPr>
        <w:r>
          <w:fldChar w:fldCharType="begin"/>
        </w:r>
        <w:r w:rsidR="003959BD">
          <w:instrText xml:space="preserve"> PAGE   \* MERGEFORMAT </w:instrText>
        </w:r>
        <w:r>
          <w:fldChar w:fldCharType="separate"/>
        </w:r>
        <w:r w:rsidR="00434A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4558" w:rsidRDefault="00F94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5F" w:rsidRDefault="0067575F" w:rsidP="00F57B0D">
      <w:pPr>
        <w:spacing w:after="0" w:line="240" w:lineRule="auto"/>
      </w:pPr>
      <w:r>
        <w:separator/>
      </w:r>
    </w:p>
  </w:footnote>
  <w:footnote w:type="continuationSeparator" w:id="0">
    <w:p w:rsidR="0067575F" w:rsidRDefault="0067575F" w:rsidP="00F57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BD"/>
    <w:rsid w:val="00002544"/>
    <w:rsid w:val="00023DD3"/>
    <w:rsid w:val="000A278E"/>
    <w:rsid w:val="000C7A6F"/>
    <w:rsid w:val="0010216F"/>
    <w:rsid w:val="0011174E"/>
    <w:rsid w:val="00170333"/>
    <w:rsid w:val="0019309F"/>
    <w:rsid w:val="001941BE"/>
    <w:rsid w:val="001E3D40"/>
    <w:rsid w:val="00266931"/>
    <w:rsid w:val="002B5B07"/>
    <w:rsid w:val="00301A95"/>
    <w:rsid w:val="003959BD"/>
    <w:rsid w:val="00434A99"/>
    <w:rsid w:val="0046152A"/>
    <w:rsid w:val="004679FC"/>
    <w:rsid w:val="004C4F4A"/>
    <w:rsid w:val="004D23E9"/>
    <w:rsid w:val="00505191"/>
    <w:rsid w:val="005226BC"/>
    <w:rsid w:val="00545015"/>
    <w:rsid w:val="005D2398"/>
    <w:rsid w:val="0067575F"/>
    <w:rsid w:val="00686A7F"/>
    <w:rsid w:val="006C4513"/>
    <w:rsid w:val="006F0312"/>
    <w:rsid w:val="007354E2"/>
    <w:rsid w:val="007614EA"/>
    <w:rsid w:val="007D4538"/>
    <w:rsid w:val="007F7FA4"/>
    <w:rsid w:val="00822B53"/>
    <w:rsid w:val="00850C8C"/>
    <w:rsid w:val="00884482"/>
    <w:rsid w:val="008A46AE"/>
    <w:rsid w:val="009159A8"/>
    <w:rsid w:val="00965D45"/>
    <w:rsid w:val="009C50D8"/>
    <w:rsid w:val="00A3781E"/>
    <w:rsid w:val="00AD70D4"/>
    <w:rsid w:val="00AF13BD"/>
    <w:rsid w:val="00B369DC"/>
    <w:rsid w:val="00B74BED"/>
    <w:rsid w:val="00B92F5B"/>
    <w:rsid w:val="00BC085C"/>
    <w:rsid w:val="00C021CE"/>
    <w:rsid w:val="00C8512E"/>
    <w:rsid w:val="00C95AB7"/>
    <w:rsid w:val="00CD42BE"/>
    <w:rsid w:val="00CE7D3A"/>
    <w:rsid w:val="00D20E9C"/>
    <w:rsid w:val="00D36A3D"/>
    <w:rsid w:val="00D54EC7"/>
    <w:rsid w:val="00D6320A"/>
    <w:rsid w:val="00D756BF"/>
    <w:rsid w:val="00E35ADD"/>
    <w:rsid w:val="00E96B62"/>
    <w:rsid w:val="00EF468B"/>
    <w:rsid w:val="00F57B0D"/>
    <w:rsid w:val="00F627E7"/>
    <w:rsid w:val="00F94558"/>
    <w:rsid w:val="00F948F7"/>
    <w:rsid w:val="00FE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9512"/>
  <w15:docId w15:val="{5D6A1F59-79AC-461B-A92F-A390692B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7B0D"/>
  </w:style>
  <w:style w:type="paragraph" w:styleId="a5">
    <w:name w:val="footer"/>
    <w:basedOn w:val="a"/>
    <w:link w:val="a6"/>
    <w:uiPriority w:val="99"/>
    <w:unhideWhenUsed/>
    <w:rsid w:val="00F57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B0D"/>
  </w:style>
  <w:style w:type="paragraph" w:styleId="a7">
    <w:name w:val="List Paragraph"/>
    <w:basedOn w:val="a"/>
    <w:uiPriority w:val="34"/>
    <w:qFormat/>
    <w:rsid w:val="00B74BED"/>
    <w:pPr>
      <w:ind w:left="720"/>
      <w:contextualSpacing/>
    </w:pPr>
  </w:style>
  <w:style w:type="table" w:styleId="a8">
    <w:name w:val="Table Grid"/>
    <w:basedOn w:val="a1"/>
    <w:uiPriority w:val="59"/>
    <w:rsid w:val="00505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">
    <w:name w:val="Основной текст (7)_"/>
    <w:basedOn w:val="a0"/>
    <w:link w:val="70"/>
    <w:rsid w:val="009159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59A8"/>
    <w:pPr>
      <w:widowControl w:val="0"/>
      <w:shd w:val="clear" w:color="auto" w:fill="FFFFFF"/>
      <w:spacing w:after="0" w:line="274" w:lineRule="exact"/>
      <w:ind w:hanging="7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19B00-4BBE-4584-A632-82F2032A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5072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2</cp:revision>
  <cp:lastPrinted>2024-04-01T10:27:00Z</cp:lastPrinted>
  <dcterms:created xsi:type="dcterms:W3CDTF">2024-05-28T05:09:00Z</dcterms:created>
  <dcterms:modified xsi:type="dcterms:W3CDTF">2024-05-28T05:09:00Z</dcterms:modified>
</cp:coreProperties>
</file>